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61FE" w14:textId="77777777" w:rsidR="008E5301" w:rsidRPr="00A005B3" w:rsidRDefault="008E5301">
      <w:pPr>
        <w:rPr>
          <w:sz w:val="23"/>
          <w:szCs w:val="23"/>
        </w:rPr>
      </w:pPr>
    </w:p>
    <w:p w14:paraId="46C325EA" w14:textId="52F18A84" w:rsidR="00843844" w:rsidRPr="00A005B3" w:rsidRDefault="00A005B3" w:rsidP="00843844">
      <w:pPr>
        <w:jc w:val="center"/>
        <w:rPr>
          <w:rFonts w:ascii="Arial Narrow" w:hAnsi="Arial Narrow"/>
          <w:b/>
          <w:sz w:val="23"/>
          <w:szCs w:val="23"/>
          <w:u w:val="single"/>
        </w:rPr>
      </w:pPr>
      <w:r>
        <w:rPr>
          <w:rFonts w:ascii="Arial Narrow" w:hAnsi="Arial Narrow"/>
          <w:b/>
          <w:sz w:val="23"/>
          <w:szCs w:val="23"/>
          <w:u w:val="single"/>
        </w:rPr>
        <w:t xml:space="preserve">AGREEMENT FOR SERVICES / </w:t>
      </w:r>
      <w:r w:rsidR="00843844" w:rsidRPr="00A005B3">
        <w:rPr>
          <w:rFonts w:ascii="Arial Narrow" w:hAnsi="Arial Narrow"/>
          <w:b/>
          <w:sz w:val="23"/>
          <w:szCs w:val="23"/>
          <w:u w:val="single"/>
        </w:rPr>
        <w:t>INFORMED CONSENT</w:t>
      </w:r>
    </w:p>
    <w:p w14:paraId="588EC64D" w14:textId="77777777" w:rsidR="00226C16" w:rsidRPr="00A005B3" w:rsidRDefault="00226C16" w:rsidP="00843844">
      <w:pPr>
        <w:jc w:val="center"/>
        <w:rPr>
          <w:rFonts w:ascii="Arial Narrow" w:hAnsi="Arial Narrow"/>
          <w:b/>
          <w:sz w:val="23"/>
          <w:szCs w:val="23"/>
          <w:u w:val="single"/>
        </w:rPr>
      </w:pPr>
    </w:p>
    <w:p w14:paraId="4E0CB95D" w14:textId="77777777" w:rsidR="00795F93" w:rsidRPr="00A005B3" w:rsidRDefault="00226C16" w:rsidP="00226C16">
      <w:pPr>
        <w:rPr>
          <w:rFonts w:ascii="Arial Narrow" w:hAnsi="Arial Narrow"/>
          <w:b/>
          <w:sz w:val="23"/>
          <w:szCs w:val="23"/>
        </w:rPr>
      </w:pPr>
      <w:r w:rsidRPr="00A005B3">
        <w:rPr>
          <w:rFonts w:ascii="Arial Narrow" w:hAnsi="Arial Narrow"/>
          <w:b/>
          <w:sz w:val="23"/>
          <w:szCs w:val="23"/>
          <w:u w:val="single"/>
        </w:rPr>
        <w:t>Introduction</w:t>
      </w:r>
      <w:r w:rsidRPr="00A005B3">
        <w:rPr>
          <w:rFonts w:ascii="Arial Narrow" w:hAnsi="Arial Narrow"/>
          <w:b/>
          <w:sz w:val="23"/>
          <w:szCs w:val="23"/>
        </w:rPr>
        <w:t xml:space="preserve">: </w:t>
      </w:r>
    </w:p>
    <w:p w14:paraId="785A5DCC" w14:textId="04218A32" w:rsidR="00226C16" w:rsidRPr="00A005B3" w:rsidRDefault="00226C16" w:rsidP="00226C16">
      <w:pPr>
        <w:rPr>
          <w:rFonts w:ascii="Arial Narrow" w:hAnsi="Arial Narrow"/>
          <w:sz w:val="23"/>
          <w:szCs w:val="23"/>
        </w:rPr>
      </w:pPr>
      <w:r w:rsidRPr="00A005B3">
        <w:rPr>
          <w:rFonts w:ascii="Arial Narrow" w:hAnsi="Arial Narrow"/>
          <w:sz w:val="23"/>
          <w:szCs w:val="23"/>
        </w:rPr>
        <w:t>This agre</w:t>
      </w:r>
      <w:r w:rsidR="002E1AF0" w:rsidRPr="00A005B3">
        <w:rPr>
          <w:rFonts w:ascii="Arial Narrow" w:hAnsi="Arial Narrow"/>
          <w:sz w:val="23"/>
          <w:szCs w:val="23"/>
        </w:rPr>
        <w:t>ement is intended to provide (name of patient) ______________________</w:t>
      </w:r>
      <w:r w:rsidR="001B2C67">
        <w:rPr>
          <w:rFonts w:ascii="Arial Narrow" w:hAnsi="Arial Narrow"/>
          <w:sz w:val="23"/>
          <w:szCs w:val="23"/>
        </w:rPr>
        <w:t>____</w:t>
      </w:r>
      <w:r w:rsidR="002E1AF0" w:rsidRPr="00A005B3">
        <w:rPr>
          <w:rFonts w:ascii="Arial Narrow" w:hAnsi="Arial Narrow"/>
          <w:sz w:val="23"/>
          <w:szCs w:val="23"/>
        </w:rPr>
        <w:t>____</w:t>
      </w:r>
      <w:r w:rsidRPr="00A005B3">
        <w:rPr>
          <w:rFonts w:ascii="Arial Narrow" w:hAnsi="Arial Narrow"/>
          <w:sz w:val="23"/>
          <w:szCs w:val="23"/>
        </w:rPr>
        <w:t xml:space="preserve"> </w:t>
      </w:r>
      <w:r w:rsidR="002E1AF0" w:rsidRPr="00A005B3">
        <w:rPr>
          <w:rFonts w:ascii="Arial Narrow" w:hAnsi="Arial Narrow"/>
          <w:sz w:val="23"/>
          <w:szCs w:val="23"/>
        </w:rPr>
        <w:t xml:space="preserve">(herein “Patient”) </w:t>
      </w:r>
      <w:r w:rsidRPr="00A005B3">
        <w:rPr>
          <w:rFonts w:ascii="Arial Narrow" w:hAnsi="Arial Narrow"/>
          <w:sz w:val="23"/>
          <w:szCs w:val="23"/>
        </w:rPr>
        <w:t>with im</w:t>
      </w:r>
      <w:r w:rsidR="00EE6102" w:rsidRPr="00A005B3">
        <w:rPr>
          <w:rFonts w:ascii="Arial Narrow" w:hAnsi="Arial Narrow"/>
          <w:sz w:val="23"/>
          <w:szCs w:val="23"/>
        </w:rPr>
        <w:t>portant information regarding the</w:t>
      </w:r>
      <w:r w:rsidRPr="00A005B3">
        <w:rPr>
          <w:rFonts w:ascii="Arial Narrow" w:hAnsi="Arial Narrow"/>
          <w:sz w:val="23"/>
          <w:szCs w:val="23"/>
        </w:rPr>
        <w:t xml:space="preserve"> practices, policies and procedures</w:t>
      </w:r>
      <w:r w:rsidR="00EE6102" w:rsidRPr="00A005B3">
        <w:rPr>
          <w:rFonts w:ascii="Arial Narrow" w:hAnsi="Arial Narrow"/>
          <w:sz w:val="23"/>
          <w:szCs w:val="23"/>
        </w:rPr>
        <w:t xml:space="preserve"> of</w:t>
      </w:r>
      <w:r w:rsidR="00141ACB">
        <w:rPr>
          <w:rFonts w:ascii="Arial Narrow" w:hAnsi="Arial Narrow"/>
          <w:sz w:val="23"/>
          <w:szCs w:val="23"/>
        </w:rPr>
        <w:t xml:space="preserve"> Dr. </w:t>
      </w:r>
      <w:r w:rsidR="007135A0">
        <w:rPr>
          <w:rFonts w:ascii="Arial Narrow" w:hAnsi="Arial Narrow"/>
          <w:sz w:val="23"/>
          <w:szCs w:val="23"/>
        </w:rPr>
        <w:t>Fowler</w:t>
      </w:r>
      <w:r w:rsidR="00CE0705" w:rsidRPr="00A005B3">
        <w:rPr>
          <w:rFonts w:ascii="Arial Narrow" w:hAnsi="Arial Narrow"/>
          <w:sz w:val="23"/>
          <w:szCs w:val="23"/>
        </w:rPr>
        <w:t xml:space="preserve">, and to clarify the terms of the professional therapeutic relationship between </w:t>
      </w:r>
      <w:r w:rsidR="00141ACB">
        <w:rPr>
          <w:rFonts w:ascii="Arial Narrow" w:hAnsi="Arial Narrow"/>
          <w:sz w:val="23"/>
          <w:szCs w:val="23"/>
        </w:rPr>
        <w:t xml:space="preserve">Dr. </w:t>
      </w:r>
      <w:r w:rsidR="007135A0">
        <w:rPr>
          <w:rFonts w:ascii="Arial Narrow" w:hAnsi="Arial Narrow"/>
          <w:sz w:val="23"/>
          <w:szCs w:val="23"/>
        </w:rPr>
        <w:t>Fowler</w:t>
      </w:r>
      <w:r w:rsidR="00141ACB">
        <w:rPr>
          <w:rFonts w:ascii="Arial Narrow" w:hAnsi="Arial Narrow"/>
          <w:sz w:val="23"/>
          <w:szCs w:val="23"/>
        </w:rPr>
        <w:t xml:space="preserve"> </w:t>
      </w:r>
      <w:r w:rsidR="00CE0705" w:rsidRPr="00A005B3">
        <w:rPr>
          <w:rFonts w:ascii="Arial Narrow" w:hAnsi="Arial Narrow"/>
          <w:sz w:val="23"/>
          <w:szCs w:val="23"/>
        </w:rPr>
        <w:t>and Patient</w:t>
      </w:r>
      <w:r w:rsidRPr="00A005B3">
        <w:rPr>
          <w:rFonts w:ascii="Arial Narrow" w:hAnsi="Arial Narrow"/>
          <w:sz w:val="23"/>
          <w:szCs w:val="23"/>
        </w:rPr>
        <w:t xml:space="preserve">. Any questions or concerns regarding the contents of this </w:t>
      </w:r>
      <w:r w:rsidR="00CE0705" w:rsidRPr="00A005B3">
        <w:rPr>
          <w:rFonts w:ascii="Arial Narrow" w:hAnsi="Arial Narrow"/>
          <w:sz w:val="23"/>
          <w:szCs w:val="23"/>
        </w:rPr>
        <w:t>Agreement</w:t>
      </w:r>
      <w:r w:rsidRPr="00A005B3">
        <w:rPr>
          <w:rFonts w:ascii="Arial Narrow" w:hAnsi="Arial Narrow"/>
          <w:sz w:val="23"/>
          <w:szCs w:val="23"/>
        </w:rPr>
        <w:t xml:space="preserve"> should be discu</w:t>
      </w:r>
      <w:r w:rsidR="00CE0705" w:rsidRPr="00A005B3">
        <w:rPr>
          <w:rFonts w:ascii="Arial Narrow" w:hAnsi="Arial Narrow"/>
          <w:sz w:val="23"/>
          <w:szCs w:val="23"/>
        </w:rPr>
        <w:t xml:space="preserve">ssed with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00ED035F" w:rsidRPr="00A005B3">
        <w:rPr>
          <w:rFonts w:ascii="Arial Narrow" w:hAnsi="Arial Narrow"/>
          <w:sz w:val="23"/>
          <w:szCs w:val="23"/>
        </w:rPr>
        <w:t>prior to signing</w:t>
      </w:r>
      <w:r w:rsidR="00CE0705" w:rsidRPr="00A005B3">
        <w:rPr>
          <w:rFonts w:ascii="Arial Narrow" w:hAnsi="Arial Narrow"/>
          <w:sz w:val="23"/>
          <w:szCs w:val="23"/>
        </w:rPr>
        <w:t xml:space="preserve">. </w:t>
      </w:r>
    </w:p>
    <w:p w14:paraId="76D27D6E" w14:textId="77777777" w:rsidR="00226C16" w:rsidRPr="00A005B3" w:rsidRDefault="00226C16" w:rsidP="00226C16">
      <w:pPr>
        <w:rPr>
          <w:rFonts w:ascii="Arial Narrow" w:hAnsi="Arial Narrow"/>
          <w:sz w:val="23"/>
          <w:szCs w:val="23"/>
        </w:rPr>
      </w:pPr>
    </w:p>
    <w:p w14:paraId="242AD090" w14:textId="674C1402" w:rsidR="00795F93" w:rsidRPr="00A005B3" w:rsidRDefault="00CA253B" w:rsidP="007E3CE7">
      <w:pPr>
        <w:rPr>
          <w:rFonts w:ascii="Arial Narrow" w:hAnsi="Arial Narrow"/>
          <w:b/>
          <w:sz w:val="23"/>
          <w:szCs w:val="23"/>
        </w:rPr>
      </w:pPr>
      <w:r>
        <w:rPr>
          <w:rFonts w:ascii="Arial Narrow" w:hAnsi="Arial Narrow"/>
          <w:b/>
          <w:sz w:val="23"/>
          <w:szCs w:val="23"/>
          <w:u w:val="single"/>
        </w:rPr>
        <w:t xml:space="preserve">Dr. </w:t>
      </w:r>
      <w:r w:rsidR="007135A0">
        <w:rPr>
          <w:rFonts w:ascii="Arial Narrow" w:hAnsi="Arial Narrow"/>
          <w:b/>
          <w:sz w:val="23"/>
          <w:szCs w:val="23"/>
          <w:u w:val="single"/>
        </w:rPr>
        <w:t>Fowler</w:t>
      </w:r>
      <w:r w:rsidR="00647D30" w:rsidRPr="00A005B3">
        <w:rPr>
          <w:rFonts w:ascii="Arial Narrow" w:hAnsi="Arial Narrow"/>
          <w:b/>
          <w:sz w:val="23"/>
          <w:szCs w:val="23"/>
          <w:u w:val="single"/>
        </w:rPr>
        <w:t xml:space="preserve"> </w:t>
      </w:r>
      <w:r w:rsidR="00226C16" w:rsidRPr="00A005B3">
        <w:rPr>
          <w:rFonts w:ascii="Arial Narrow" w:hAnsi="Arial Narrow"/>
          <w:b/>
          <w:sz w:val="23"/>
          <w:szCs w:val="23"/>
          <w:u w:val="single"/>
        </w:rPr>
        <w:t>Background and Qualifications</w:t>
      </w:r>
      <w:r w:rsidR="00226C16" w:rsidRPr="00A005B3">
        <w:rPr>
          <w:rFonts w:ascii="Arial Narrow" w:hAnsi="Arial Narrow"/>
          <w:b/>
          <w:sz w:val="23"/>
          <w:szCs w:val="23"/>
        </w:rPr>
        <w:t xml:space="preserve">: </w:t>
      </w:r>
    </w:p>
    <w:p w14:paraId="0B97ADAB" w14:textId="06692573" w:rsidR="0069776B" w:rsidRPr="00A005B3" w:rsidRDefault="00141ACB" w:rsidP="007E3CE7">
      <w:pPr>
        <w:rPr>
          <w:rFonts w:ascii="Arial Narrow" w:hAnsi="Arial Narrow"/>
          <w:sz w:val="23"/>
          <w:szCs w:val="23"/>
        </w:rPr>
      </w:pP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holds a</w:t>
      </w:r>
      <w:r w:rsidR="002810FB" w:rsidRPr="00A005B3">
        <w:rPr>
          <w:rFonts w:ascii="Arial Narrow" w:hAnsi="Arial Narrow"/>
          <w:sz w:val="23"/>
          <w:szCs w:val="23"/>
        </w:rPr>
        <w:t xml:space="preserve"> </w:t>
      </w:r>
      <w:r w:rsidR="00DD2989">
        <w:rPr>
          <w:rFonts w:ascii="Arial Narrow" w:hAnsi="Arial Narrow"/>
          <w:sz w:val="23"/>
          <w:szCs w:val="23"/>
        </w:rPr>
        <w:t>D</w:t>
      </w:r>
      <w:r>
        <w:rPr>
          <w:rFonts w:ascii="Arial Narrow" w:hAnsi="Arial Narrow"/>
          <w:sz w:val="23"/>
          <w:szCs w:val="23"/>
        </w:rPr>
        <w:t xml:space="preserve">octorate in Clinical Psychology, a Master of Arts </w:t>
      </w:r>
      <w:r w:rsidR="00DD2989">
        <w:rPr>
          <w:rFonts w:ascii="Arial Narrow" w:hAnsi="Arial Narrow"/>
          <w:sz w:val="23"/>
          <w:szCs w:val="23"/>
        </w:rPr>
        <w:t xml:space="preserve">Degree </w:t>
      </w:r>
      <w:r>
        <w:rPr>
          <w:rFonts w:ascii="Arial Narrow" w:hAnsi="Arial Narrow"/>
          <w:sz w:val="23"/>
          <w:szCs w:val="23"/>
        </w:rPr>
        <w:t>in Psychology</w:t>
      </w:r>
      <w:r w:rsidR="00AA5728">
        <w:rPr>
          <w:rFonts w:ascii="Arial Narrow" w:hAnsi="Arial Narrow"/>
          <w:sz w:val="23"/>
          <w:szCs w:val="23"/>
        </w:rPr>
        <w:t xml:space="preserve"> and</w:t>
      </w:r>
      <w:r>
        <w:rPr>
          <w:rFonts w:ascii="Arial Narrow" w:hAnsi="Arial Narrow"/>
          <w:sz w:val="23"/>
          <w:szCs w:val="23"/>
        </w:rPr>
        <w:t xml:space="preserve"> a </w:t>
      </w:r>
      <w:r w:rsidR="002810FB" w:rsidRPr="00A005B3">
        <w:rPr>
          <w:rFonts w:ascii="Arial Narrow" w:hAnsi="Arial Narrow"/>
          <w:sz w:val="23"/>
          <w:szCs w:val="23"/>
        </w:rPr>
        <w:t>Master</w:t>
      </w:r>
      <w:r w:rsidR="00647D30" w:rsidRPr="00A005B3">
        <w:rPr>
          <w:rFonts w:ascii="Arial Narrow" w:hAnsi="Arial Narrow"/>
          <w:sz w:val="23"/>
          <w:szCs w:val="23"/>
        </w:rPr>
        <w:t xml:space="preserve"> of Science</w:t>
      </w:r>
      <w:r w:rsidR="006D0430" w:rsidRPr="00A005B3">
        <w:rPr>
          <w:rFonts w:ascii="Arial Narrow" w:hAnsi="Arial Narrow"/>
          <w:sz w:val="23"/>
          <w:szCs w:val="23"/>
        </w:rPr>
        <w:t xml:space="preserve"> in M</w:t>
      </w:r>
      <w:r w:rsidR="00647D30" w:rsidRPr="00A005B3">
        <w:rPr>
          <w:rFonts w:ascii="Arial Narrow" w:hAnsi="Arial Narrow"/>
          <w:sz w:val="23"/>
          <w:szCs w:val="23"/>
        </w:rPr>
        <w:t>ar</w:t>
      </w:r>
      <w:r w:rsidR="00DD2989">
        <w:rPr>
          <w:rFonts w:ascii="Arial Narrow" w:hAnsi="Arial Narrow"/>
          <w:sz w:val="23"/>
          <w:szCs w:val="23"/>
        </w:rPr>
        <w:t>riage</w:t>
      </w:r>
      <w:r w:rsidR="00647D30" w:rsidRPr="00A005B3">
        <w:rPr>
          <w:rFonts w:ascii="Arial Narrow" w:hAnsi="Arial Narrow"/>
          <w:sz w:val="23"/>
          <w:szCs w:val="23"/>
        </w:rPr>
        <w:t xml:space="preserve"> and Family</w:t>
      </w:r>
      <w:r w:rsidR="00DD2989">
        <w:rPr>
          <w:rFonts w:ascii="Arial Narrow" w:hAnsi="Arial Narrow"/>
          <w:sz w:val="23"/>
          <w:szCs w:val="23"/>
        </w:rPr>
        <w:t xml:space="preserve"> Therapy</w:t>
      </w:r>
      <w:r w:rsidR="00B112B0">
        <w:rPr>
          <w:rFonts w:ascii="Arial Narrow" w:hAnsi="Arial Narrow"/>
          <w:sz w:val="23"/>
          <w:szCs w:val="23"/>
        </w:rPr>
        <w:t xml:space="preserve">. Dr. </w:t>
      </w:r>
      <w:r w:rsidR="007135A0">
        <w:rPr>
          <w:rFonts w:ascii="Arial Narrow" w:hAnsi="Arial Narrow"/>
          <w:sz w:val="23"/>
          <w:szCs w:val="23"/>
        </w:rPr>
        <w:t>Fowler</w:t>
      </w:r>
      <w:r w:rsidR="00B112B0">
        <w:rPr>
          <w:rFonts w:ascii="Arial Narrow" w:hAnsi="Arial Narrow"/>
          <w:sz w:val="23"/>
          <w:szCs w:val="23"/>
        </w:rPr>
        <w:t xml:space="preserve"> is </w:t>
      </w:r>
      <w:r w:rsidR="006D0430" w:rsidRPr="00A005B3">
        <w:rPr>
          <w:rFonts w:ascii="Arial Narrow" w:hAnsi="Arial Narrow"/>
          <w:sz w:val="23"/>
          <w:szCs w:val="23"/>
        </w:rPr>
        <w:t xml:space="preserve">licensed </w:t>
      </w:r>
      <w:r w:rsidR="006B75CC">
        <w:rPr>
          <w:rFonts w:ascii="Arial Narrow" w:hAnsi="Arial Narrow"/>
          <w:sz w:val="23"/>
          <w:szCs w:val="23"/>
        </w:rPr>
        <w:t>in the State of Washington as a Clinical Psychologist (</w:t>
      </w:r>
      <w:proofErr w:type="spellStart"/>
      <w:r w:rsidR="006B75CC">
        <w:rPr>
          <w:rFonts w:ascii="Arial Narrow" w:hAnsi="Arial Narrow"/>
          <w:sz w:val="23"/>
          <w:szCs w:val="23"/>
        </w:rPr>
        <w:t>Lic</w:t>
      </w:r>
      <w:proofErr w:type="spellEnd"/>
      <w:r w:rsidR="006B75CC">
        <w:rPr>
          <w:rFonts w:ascii="Arial Narrow" w:hAnsi="Arial Narrow"/>
          <w:sz w:val="23"/>
          <w:szCs w:val="23"/>
        </w:rPr>
        <w:t># PY61031943).</w:t>
      </w:r>
    </w:p>
    <w:p w14:paraId="50A4B615" w14:textId="77777777" w:rsidR="0069776B" w:rsidRPr="00A005B3" w:rsidRDefault="0069776B" w:rsidP="007E3CE7">
      <w:pPr>
        <w:rPr>
          <w:rFonts w:ascii="Arial Narrow" w:hAnsi="Arial Narrow"/>
          <w:sz w:val="23"/>
          <w:szCs w:val="23"/>
        </w:rPr>
      </w:pPr>
    </w:p>
    <w:p w14:paraId="124E3B74" w14:textId="5C543FA2" w:rsidR="007E3CE7" w:rsidRPr="00A005B3" w:rsidRDefault="00141ACB" w:rsidP="007E3CE7">
      <w:pPr>
        <w:rPr>
          <w:rFonts w:ascii="Arial Narrow" w:hAnsi="Arial Narrow"/>
          <w:sz w:val="23"/>
          <w:szCs w:val="23"/>
        </w:rPr>
      </w:pP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7E3CE7" w:rsidRPr="00A005B3">
        <w:rPr>
          <w:rFonts w:ascii="Arial Narrow" w:hAnsi="Arial Narrow"/>
          <w:sz w:val="23"/>
          <w:szCs w:val="23"/>
        </w:rPr>
        <w:t xml:space="preserve">has worked in </w:t>
      </w:r>
      <w:r w:rsidR="007E3CE7" w:rsidRPr="00A005B3">
        <w:rPr>
          <w:rFonts w:ascii="Arial Narrow" w:eastAsia="Times New Roman" w:hAnsi="Arial Narrow" w:cs="Tahoma"/>
          <w:bCs/>
          <w:sz w:val="23"/>
          <w:szCs w:val="23"/>
          <w:lang w:eastAsia="en-US"/>
        </w:rPr>
        <w:t xml:space="preserve">a variety of settings, including conducting neuropsychological assessments for individuals with acquired brain injuries and neurodegenerative conditions, working in school systems (elementary through college), community counseling centers, non-profit organizations, foster care systems, inpatient drug &amp; alcohol treatment centers, and for the department of mental health. </w:t>
      </w:r>
      <w:r>
        <w:rPr>
          <w:rFonts w:ascii="Arial Narrow" w:eastAsia="Times New Roman" w:hAnsi="Arial Narrow" w:cs="Tahoma"/>
          <w:bCs/>
          <w:sz w:val="23"/>
          <w:szCs w:val="23"/>
          <w:lang w:eastAsia="en-US"/>
        </w:rPr>
        <w:t xml:space="preserve">Dr. </w:t>
      </w:r>
      <w:r w:rsidR="007135A0">
        <w:rPr>
          <w:rFonts w:ascii="Arial Narrow" w:eastAsia="Times New Roman" w:hAnsi="Arial Narrow" w:cs="Tahoma"/>
          <w:bCs/>
          <w:sz w:val="23"/>
          <w:szCs w:val="23"/>
          <w:lang w:eastAsia="en-US"/>
        </w:rPr>
        <w:t>Fowler</w:t>
      </w:r>
      <w:r>
        <w:rPr>
          <w:rFonts w:ascii="Arial Narrow" w:eastAsia="Times New Roman" w:hAnsi="Arial Narrow" w:cs="Tahoma"/>
          <w:bCs/>
          <w:sz w:val="23"/>
          <w:szCs w:val="23"/>
          <w:lang w:eastAsia="en-US"/>
        </w:rPr>
        <w:t xml:space="preserve"> </w:t>
      </w:r>
      <w:r w:rsidR="007E3CE7" w:rsidRPr="00A005B3">
        <w:rPr>
          <w:rFonts w:ascii="Arial Narrow" w:eastAsia="Times New Roman" w:hAnsi="Arial Narrow" w:cs="Tahoma"/>
          <w:bCs/>
          <w:sz w:val="23"/>
          <w:szCs w:val="23"/>
          <w:lang w:eastAsia="en-US"/>
        </w:rPr>
        <w:t>trained most recently at the UCLA Semel Institute for Neuroscience and Human Behavior and Cedar</w:t>
      </w:r>
      <w:r w:rsidR="00B52709">
        <w:rPr>
          <w:rFonts w:ascii="Arial Narrow" w:eastAsia="Times New Roman" w:hAnsi="Arial Narrow" w:cs="Tahoma"/>
          <w:bCs/>
          <w:sz w:val="23"/>
          <w:szCs w:val="23"/>
          <w:lang w:eastAsia="en-US"/>
        </w:rPr>
        <w:t>s</w:t>
      </w:r>
      <w:r w:rsidR="007E3CE7" w:rsidRPr="00A005B3">
        <w:rPr>
          <w:rFonts w:ascii="Arial Narrow" w:eastAsia="Times New Roman" w:hAnsi="Arial Narrow" w:cs="Tahoma"/>
          <w:bCs/>
          <w:sz w:val="23"/>
          <w:szCs w:val="23"/>
          <w:lang w:eastAsia="en-US"/>
        </w:rPr>
        <w:t>-Sinai Medical Center</w:t>
      </w:r>
      <w:r>
        <w:rPr>
          <w:rFonts w:ascii="Arial Narrow" w:eastAsia="Times New Roman" w:hAnsi="Arial Narrow" w:cs="Tahoma"/>
          <w:bCs/>
          <w:sz w:val="23"/>
          <w:szCs w:val="23"/>
          <w:lang w:eastAsia="en-US"/>
        </w:rPr>
        <w:t xml:space="preserve">, and the Department of Psychiatry at Kaiser Permanente Medical Center. </w:t>
      </w:r>
    </w:p>
    <w:p w14:paraId="4CA597FE" w14:textId="77777777" w:rsidR="00EE6B68" w:rsidRPr="00A005B3" w:rsidRDefault="00EE6B68" w:rsidP="00226C16">
      <w:pPr>
        <w:rPr>
          <w:rFonts w:ascii="Arial Narrow" w:hAnsi="Arial Narrow"/>
          <w:sz w:val="23"/>
          <w:szCs w:val="23"/>
        </w:rPr>
      </w:pPr>
    </w:p>
    <w:p w14:paraId="4086B8D6" w14:textId="77777777" w:rsidR="00795F93" w:rsidRPr="00A005B3" w:rsidRDefault="00EE6B68" w:rsidP="00226C16">
      <w:pPr>
        <w:rPr>
          <w:rFonts w:ascii="Arial Narrow" w:hAnsi="Arial Narrow"/>
          <w:sz w:val="23"/>
          <w:szCs w:val="23"/>
        </w:rPr>
      </w:pPr>
      <w:r w:rsidRPr="00A005B3">
        <w:rPr>
          <w:rFonts w:ascii="Arial Narrow" w:hAnsi="Arial Narrow"/>
          <w:b/>
          <w:sz w:val="23"/>
          <w:szCs w:val="23"/>
          <w:u w:val="single"/>
        </w:rPr>
        <w:t>Risks and Benefits of Therapy</w:t>
      </w:r>
      <w:r w:rsidRPr="00A005B3">
        <w:rPr>
          <w:rFonts w:ascii="Arial Narrow" w:hAnsi="Arial Narrow"/>
          <w:sz w:val="23"/>
          <w:szCs w:val="23"/>
        </w:rPr>
        <w:t xml:space="preserve">: </w:t>
      </w:r>
    </w:p>
    <w:p w14:paraId="07C4CB1C" w14:textId="0B6DC529" w:rsidR="00EE6B68" w:rsidRPr="00A005B3" w:rsidRDefault="00AA05F2" w:rsidP="00226C16">
      <w:pPr>
        <w:rPr>
          <w:rFonts w:ascii="Arial Narrow" w:hAnsi="Arial Narrow"/>
          <w:sz w:val="23"/>
          <w:szCs w:val="23"/>
        </w:rPr>
      </w:pPr>
      <w:r w:rsidRPr="00A005B3">
        <w:rPr>
          <w:rFonts w:ascii="Arial Narrow" w:hAnsi="Arial Narrow"/>
          <w:sz w:val="23"/>
          <w:szCs w:val="23"/>
        </w:rPr>
        <w:t>Psychotherapy is a process</w:t>
      </w:r>
      <w:r w:rsidR="004D4411" w:rsidRPr="00A005B3">
        <w:rPr>
          <w:rFonts w:ascii="Arial Narrow" w:hAnsi="Arial Narrow"/>
          <w:sz w:val="23"/>
          <w:szCs w:val="23"/>
        </w:rPr>
        <w:t xml:space="preserve"> during</w:t>
      </w:r>
      <w:r w:rsidRPr="00A005B3">
        <w:rPr>
          <w:rFonts w:ascii="Arial Narrow" w:hAnsi="Arial Narrow"/>
          <w:sz w:val="23"/>
          <w:szCs w:val="23"/>
        </w:rPr>
        <w:t xml:space="preserve"> which </w:t>
      </w:r>
      <w:r w:rsidR="004D4411" w:rsidRPr="00A005B3">
        <w:rPr>
          <w:rFonts w:ascii="Arial Narrow" w:hAnsi="Arial Narrow"/>
          <w:sz w:val="23"/>
          <w:szCs w:val="23"/>
        </w:rPr>
        <w:t xml:space="preserve">time </w:t>
      </w:r>
      <w:r w:rsidRPr="00A005B3">
        <w:rPr>
          <w:rFonts w:ascii="Arial Narrow" w:hAnsi="Arial Narrow"/>
          <w:sz w:val="23"/>
          <w:szCs w:val="23"/>
        </w:rPr>
        <w:t xml:space="preserve">we will discuss many issues, events, experiences, and memories for the purpose of creating positive change. </w:t>
      </w:r>
      <w:r w:rsidR="00A756FC" w:rsidRPr="00A005B3">
        <w:rPr>
          <w:rFonts w:ascii="Arial Narrow" w:hAnsi="Arial Narrow"/>
          <w:sz w:val="23"/>
          <w:szCs w:val="23"/>
        </w:rPr>
        <w:t xml:space="preserve">Participating in therapy may result in a number of benefits including reduced stress and anxiety, a decrease in negative thoughts, improved interpersonal relationships and increased self-confidence. Such benefits may require substantial effort, including an active participation in the therapeutic process, honesty, and a willingness to change feelings, thoughts, and behaviors. </w:t>
      </w:r>
    </w:p>
    <w:p w14:paraId="5CD85470" w14:textId="77777777" w:rsidR="00D26571" w:rsidRPr="00A005B3" w:rsidRDefault="00D26571" w:rsidP="00226C16">
      <w:pPr>
        <w:rPr>
          <w:rFonts w:ascii="Arial Narrow" w:hAnsi="Arial Narrow"/>
          <w:sz w:val="23"/>
          <w:szCs w:val="23"/>
        </w:rPr>
      </w:pPr>
    </w:p>
    <w:p w14:paraId="722C2566" w14:textId="4B7B954F" w:rsidR="00D26571" w:rsidRPr="00A005B3" w:rsidRDefault="00D26571" w:rsidP="00226C16">
      <w:pPr>
        <w:rPr>
          <w:rFonts w:ascii="Arial Narrow" w:hAnsi="Arial Narrow"/>
          <w:sz w:val="23"/>
          <w:szCs w:val="23"/>
        </w:rPr>
      </w:pPr>
      <w:r w:rsidRPr="00A005B3">
        <w:rPr>
          <w:rFonts w:ascii="Arial Narrow" w:hAnsi="Arial Narrow"/>
          <w:sz w:val="23"/>
          <w:szCs w:val="23"/>
        </w:rPr>
        <w:t xml:space="preserve">Participating in therapy may also involve some </w:t>
      </w:r>
      <w:r w:rsidR="00901C01" w:rsidRPr="00A005B3">
        <w:rPr>
          <w:rFonts w:ascii="Arial Narrow" w:hAnsi="Arial Narrow"/>
          <w:sz w:val="23"/>
          <w:szCs w:val="23"/>
        </w:rPr>
        <w:t>discomfort;</w:t>
      </w:r>
      <w:r w:rsidRPr="00A005B3">
        <w:rPr>
          <w:rFonts w:ascii="Arial Narrow" w:hAnsi="Arial Narrow"/>
          <w:sz w:val="23"/>
          <w:szCs w:val="23"/>
        </w:rPr>
        <w:t xml:space="preserve"> including remembering and discussing unpleasant events, feelings and experiences</w:t>
      </w:r>
      <w:r w:rsidR="00901C01" w:rsidRPr="00A005B3">
        <w:rPr>
          <w:rFonts w:ascii="Arial Narrow" w:hAnsi="Arial Narrow"/>
          <w:sz w:val="23"/>
          <w:szCs w:val="23"/>
        </w:rPr>
        <w:t>.</w:t>
      </w:r>
      <w:r w:rsidRPr="00A005B3">
        <w:rPr>
          <w:rFonts w:ascii="Arial Narrow" w:hAnsi="Arial Narrow"/>
          <w:sz w:val="23"/>
          <w:szCs w:val="23"/>
        </w:rPr>
        <w:t xml:space="preserve"> The process may evoke strong feelings of sadness, anger, fear</w:t>
      </w:r>
      <w:r w:rsidR="00E961DF" w:rsidRPr="00A005B3">
        <w:rPr>
          <w:rFonts w:ascii="Arial Narrow" w:hAnsi="Arial Narrow"/>
          <w:sz w:val="23"/>
          <w:szCs w:val="23"/>
        </w:rPr>
        <w:t>,</w:t>
      </w:r>
      <w:r w:rsidRPr="00A005B3">
        <w:rPr>
          <w:rFonts w:ascii="Arial Narrow" w:hAnsi="Arial Narrow"/>
          <w:sz w:val="23"/>
          <w:szCs w:val="23"/>
        </w:rPr>
        <w:t xml:space="preserve"> or guilt. The issues presented in psychotherapy may result in unintended outcomes, including change</w:t>
      </w:r>
      <w:r w:rsidR="00EE179C" w:rsidRPr="00A005B3">
        <w:rPr>
          <w:rFonts w:ascii="Arial Narrow" w:hAnsi="Arial Narrow"/>
          <w:sz w:val="23"/>
          <w:szCs w:val="23"/>
        </w:rPr>
        <w:t>s</w:t>
      </w:r>
      <w:r w:rsidRPr="00A005B3">
        <w:rPr>
          <w:rFonts w:ascii="Arial Narrow" w:hAnsi="Arial Narrow"/>
          <w:sz w:val="23"/>
          <w:szCs w:val="23"/>
        </w:rPr>
        <w:t xml:space="preserve"> in personal relation</w:t>
      </w:r>
      <w:r w:rsidR="00EE179C" w:rsidRPr="00A005B3">
        <w:rPr>
          <w:rFonts w:ascii="Arial Narrow" w:hAnsi="Arial Narrow"/>
          <w:sz w:val="23"/>
          <w:szCs w:val="23"/>
        </w:rPr>
        <w:t>ships</w:t>
      </w:r>
      <w:r w:rsidRPr="00A005B3">
        <w:rPr>
          <w:rFonts w:ascii="Arial Narrow" w:hAnsi="Arial Narrow"/>
          <w:sz w:val="23"/>
          <w:szCs w:val="23"/>
        </w:rPr>
        <w:t xml:space="preserve">. </w:t>
      </w:r>
      <w:r w:rsidR="00A94658" w:rsidRPr="00A005B3">
        <w:rPr>
          <w:rFonts w:ascii="Arial Narrow" w:hAnsi="Arial Narrow"/>
          <w:sz w:val="23"/>
          <w:szCs w:val="23"/>
        </w:rPr>
        <w:t>Patient should be aware that any decision on the status of his/her personal relationship is the responsibly of the Patient.</w:t>
      </w:r>
    </w:p>
    <w:p w14:paraId="50C80306" w14:textId="77777777" w:rsidR="00BB52DB" w:rsidRPr="00A005B3" w:rsidRDefault="00BB52DB" w:rsidP="00226C16">
      <w:pPr>
        <w:rPr>
          <w:rFonts w:ascii="Arial Narrow" w:hAnsi="Arial Narrow"/>
          <w:sz w:val="23"/>
          <w:szCs w:val="23"/>
        </w:rPr>
      </w:pPr>
    </w:p>
    <w:p w14:paraId="2428EC86" w14:textId="2F034CD5" w:rsidR="00BB52DB" w:rsidRPr="00A005B3" w:rsidRDefault="00BB52DB" w:rsidP="00226C16">
      <w:pPr>
        <w:rPr>
          <w:rFonts w:ascii="Arial Narrow" w:hAnsi="Arial Narrow"/>
          <w:sz w:val="23"/>
          <w:szCs w:val="23"/>
        </w:rPr>
      </w:pPr>
      <w:r w:rsidRPr="00A005B3">
        <w:rPr>
          <w:rFonts w:ascii="Arial Narrow" w:hAnsi="Arial Narrow"/>
          <w:sz w:val="23"/>
          <w:szCs w:val="23"/>
        </w:rPr>
        <w:t xml:space="preserve">During the therapeutic process, sometimes Patient finds he/she occasionally feels worse before he/she feels better. This is generally a normal course of events. Personal growth and change maybe easy and swift at times, but may also be slow and frustrating. Patient should address any concerns he/she has regarding his/her progress in therapy with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w:t>
      </w:r>
    </w:p>
    <w:p w14:paraId="18A21D2E" w14:textId="77777777" w:rsidR="007268C2" w:rsidRPr="00A005B3" w:rsidRDefault="007268C2" w:rsidP="00226C16">
      <w:pPr>
        <w:rPr>
          <w:rFonts w:ascii="Arial Narrow" w:hAnsi="Arial Narrow"/>
          <w:sz w:val="23"/>
          <w:szCs w:val="23"/>
        </w:rPr>
      </w:pPr>
    </w:p>
    <w:p w14:paraId="69957BA9" w14:textId="77777777" w:rsidR="00521C5B" w:rsidRPr="00A005B3" w:rsidRDefault="00521C5B" w:rsidP="00521C5B">
      <w:pPr>
        <w:rPr>
          <w:rFonts w:ascii="Arial Narrow" w:hAnsi="Arial Narrow"/>
          <w:sz w:val="23"/>
          <w:szCs w:val="23"/>
        </w:rPr>
      </w:pPr>
      <w:r w:rsidRPr="00A005B3">
        <w:rPr>
          <w:rFonts w:ascii="Arial Narrow" w:hAnsi="Arial Narrow"/>
          <w:b/>
          <w:sz w:val="23"/>
          <w:szCs w:val="23"/>
          <w:u w:val="single"/>
        </w:rPr>
        <w:t>Professional Consultation</w:t>
      </w:r>
      <w:r w:rsidRPr="00A005B3">
        <w:rPr>
          <w:rFonts w:ascii="Arial Narrow" w:hAnsi="Arial Narrow"/>
          <w:sz w:val="23"/>
          <w:szCs w:val="23"/>
        </w:rPr>
        <w:t xml:space="preserve">: </w:t>
      </w:r>
    </w:p>
    <w:p w14:paraId="26B5F842" w14:textId="47EA5B2B" w:rsidR="00521C5B" w:rsidRPr="00A005B3" w:rsidRDefault="00521C5B" w:rsidP="00521C5B">
      <w:pPr>
        <w:rPr>
          <w:rFonts w:ascii="Arial Narrow" w:hAnsi="Arial Narrow"/>
          <w:sz w:val="23"/>
          <w:szCs w:val="23"/>
        </w:rPr>
      </w:pPr>
      <w:r w:rsidRPr="00A005B3">
        <w:rPr>
          <w:rFonts w:ascii="Arial Narrow" w:hAnsi="Arial Narrow"/>
          <w:sz w:val="23"/>
          <w:szCs w:val="23"/>
        </w:rPr>
        <w:t xml:space="preserve">Professional consultation is an important component of a healthy psychotherapy practice. As such,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Pr="00A005B3">
        <w:rPr>
          <w:rFonts w:ascii="Arial Narrow" w:hAnsi="Arial Narrow"/>
          <w:sz w:val="23"/>
          <w:szCs w:val="23"/>
        </w:rPr>
        <w:t xml:space="preserve">regularly participates in clinical, ethical, and legal consultation with appropriate professionals. During such consultations, </w:t>
      </w:r>
      <w:r w:rsidR="00CA253B">
        <w:rPr>
          <w:rFonts w:ascii="Arial Narrow" w:hAnsi="Arial Narrow"/>
          <w:sz w:val="23"/>
          <w:szCs w:val="23"/>
        </w:rPr>
        <w:t xml:space="preserve">Dr. </w:t>
      </w:r>
      <w:r w:rsidR="007135A0">
        <w:rPr>
          <w:rFonts w:ascii="Arial Narrow" w:hAnsi="Arial Narrow"/>
          <w:sz w:val="23"/>
          <w:szCs w:val="23"/>
        </w:rPr>
        <w:t>Fowler</w:t>
      </w:r>
      <w:r w:rsidRPr="00A005B3">
        <w:rPr>
          <w:rFonts w:ascii="Arial Narrow" w:hAnsi="Arial Narrow"/>
          <w:sz w:val="23"/>
          <w:szCs w:val="23"/>
        </w:rPr>
        <w:t xml:space="preserve"> will not reveal any personally identifying information regarding the Patient.</w:t>
      </w:r>
    </w:p>
    <w:p w14:paraId="4428BADD" w14:textId="77777777" w:rsidR="00521C5B" w:rsidRPr="00A005B3" w:rsidRDefault="00521C5B" w:rsidP="00226C16">
      <w:pPr>
        <w:rPr>
          <w:rFonts w:ascii="Arial Narrow" w:hAnsi="Arial Narrow"/>
          <w:b/>
          <w:sz w:val="23"/>
          <w:szCs w:val="23"/>
          <w:u w:val="single"/>
        </w:rPr>
      </w:pPr>
    </w:p>
    <w:p w14:paraId="0D315A17" w14:textId="77777777" w:rsidR="00795F93" w:rsidRPr="00A005B3" w:rsidRDefault="007268C2" w:rsidP="00226C16">
      <w:pPr>
        <w:rPr>
          <w:rFonts w:ascii="Arial Narrow" w:hAnsi="Arial Narrow"/>
          <w:sz w:val="23"/>
          <w:szCs w:val="23"/>
        </w:rPr>
      </w:pPr>
      <w:r w:rsidRPr="00A005B3">
        <w:rPr>
          <w:rFonts w:ascii="Arial Narrow" w:hAnsi="Arial Narrow"/>
          <w:b/>
          <w:sz w:val="23"/>
          <w:szCs w:val="23"/>
          <w:u w:val="single"/>
        </w:rPr>
        <w:t>Confidentiality</w:t>
      </w:r>
      <w:r w:rsidRPr="00A005B3">
        <w:rPr>
          <w:rFonts w:ascii="Arial Narrow" w:hAnsi="Arial Narrow"/>
          <w:sz w:val="23"/>
          <w:szCs w:val="23"/>
        </w:rPr>
        <w:t xml:space="preserve">: </w:t>
      </w:r>
    </w:p>
    <w:p w14:paraId="3A73C995" w14:textId="77777777" w:rsidR="00382283" w:rsidRDefault="007268C2" w:rsidP="00226C16">
      <w:pPr>
        <w:rPr>
          <w:rFonts w:ascii="Arial Narrow" w:hAnsi="Arial Narrow"/>
          <w:sz w:val="23"/>
          <w:szCs w:val="23"/>
        </w:rPr>
      </w:pPr>
      <w:r w:rsidRPr="00A005B3">
        <w:rPr>
          <w:rFonts w:ascii="Arial Narrow" w:hAnsi="Arial Narrow"/>
          <w:sz w:val="23"/>
          <w:szCs w:val="23"/>
        </w:rPr>
        <w:t>The information disclosed in psychotherapy is generally confidential and will not be released to any third party without written authorization</w:t>
      </w:r>
      <w:r w:rsidR="002231F9" w:rsidRPr="00A005B3">
        <w:rPr>
          <w:rFonts w:ascii="Arial Narrow" w:hAnsi="Arial Narrow"/>
          <w:sz w:val="23"/>
          <w:szCs w:val="23"/>
        </w:rPr>
        <w:t xml:space="preserve"> from Patient</w:t>
      </w:r>
      <w:r w:rsidRPr="00A005B3">
        <w:rPr>
          <w:rFonts w:ascii="Arial Narrow" w:hAnsi="Arial Narrow"/>
          <w:sz w:val="23"/>
          <w:szCs w:val="23"/>
        </w:rPr>
        <w:t xml:space="preserve">, except where required or permitted by law. Exceptions to </w:t>
      </w:r>
    </w:p>
    <w:p w14:paraId="06376E4E" w14:textId="77777777" w:rsidR="00382283" w:rsidRDefault="00382283" w:rsidP="00226C16">
      <w:pPr>
        <w:rPr>
          <w:rFonts w:ascii="Arial Narrow" w:hAnsi="Arial Narrow"/>
          <w:sz w:val="23"/>
          <w:szCs w:val="23"/>
        </w:rPr>
      </w:pPr>
    </w:p>
    <w:p w14:paraId="178F5CD0" w14:textId="77777777" w:rsidR="00382283" w:rsidRDefault="00382283" w:rsidP="00226C16">
      <w:pPr>
        <w:rPr>
          <w:rFonts w:ascii="Arial Narrow" w:hAnsi="Arial Narrow"/>
          <w:sz w:val="23"/>
          <w:szCs w:val="23"/>
        </w:rPr>
      </w:pPr>
    </w:p>
    <w:p w14:paraId="4AA01A19" w14:textId="07092E07" w:rsidR="00987BF6" w:rsidRDefault="007268C2" w:rsidP="00226C16">
      <w:pPr>
        <w:rPr>
          <w:rFonts w:ascii="Arial Narrow" w:hAnsi="Arial Narrow"/>
          <w:sz w:val="23"/>
          <w:szCs w:val="23"/>
        </w:rPr>
      </w:pPr>
      <w:r w:rsidRPr="00A005B3">
        <w:rPr>
          <w:rFonts w:ascii="Arial Narrow" w:hAnsi="Arial Narrow"/>
          <w:sz w:val="23"/>
          <w:szCs w:val="23"/>
        </w:rPr>
        <w:lastRenderedPageBreak/>
        <w:t>confidentiality include, but are not limited to:</w:t>
      </w:r>
      <w:r w:rsidR="002231F9" w:rsidRPr="00A005B3">
        <w:rPr>
          <w:rFonts w:ascii="Arial Narrow" w:hAnsi="Arial Narrow"/>
          <w:sz w:val="23"/>
          <w:szCs w:val="23"/>
        </w:rPr>
        <w:t xml:space="preserve"> reporting child, elder and dependent adult abuse, when Patient </w:t>
      </w:r>
    </w:p>
    <w:p w14:paraId="1E462576" w14:textId="7B16078C" w:rsidR="007268C2" w:rsidRPr="00A005B3" w:rsidRDefault="002231F9" w:rsidP="00226C16">
      <w:pPr>
        <w:rPr>
          <w:rFonts w:ascii="Arial Narrow" w:hAnsi="Arial Narrow"/>
          <w:sz w:val="23"/>
          <w:szCs w:val="23"/>
        </w:rPr>
      </w:pPr>
      <w:r w:rsidRPr="00A005B3">
        <w:rPr>
          <w:rFonts w:ascii="Arial Narrow" w:hAnsi="Arial Narrow"/>
          <w:sz w:val="23"/>
          <w:szCs w:val="23"/>
        </w:rPr>
        <w:t xml:space="preserve">makes a serious threat of violence toward a reasonably identifiable victim, or when Patient is dangerous to him/herself or the person or property of another. </w:t>
      </w:r>
    </w:p>
    <w:p w14:paraId="17B0D8EC" w14:textId="77777777" w:rsidR="00AC3590" w:rsidRPr="00A005B3" w:rsidRDefault="00AC3590" w:rsidP="00AC3590">
      <w:pPr>
        <w:rPr>
          <w:rFonts w:ascii="Arial Narrow" w:hAnsi="Arial Narrow"/>
          <w:sz w:val="23"/>
          <w:szCs w:val="23"/>
        </w:rPr>
      </w:pPr>
    </w:p>
    <w:p w14:paraId="5EF39917" w14:textId="77777777" w:rsidR="00795F93" w:rsidRPr="00A005B3" w:rsidRDefault="00E11471" w:rsidP="00E11471">
      <w:pPr>
        <w:rPr>
          <w:rFonts w:ascii="Arial Narrow" w:hAnsi="Arial Narrow"/>
          <w:sz w:val="23"/>
          <w:szCs w:val="23"/>
        </w:rPr>
      </w:pPr>
      <w:r w:rsidRPr="00A005B3">
        <w:rPr>
          <w:rFonts w:ascii="Arial Narrow" w:hAnsi="Arial Narrow"/>
          <w:b/>
          <w:sz w:val="23"/>
          <w:szCs w:val="23"/>
          <w:u w:val="single"/>
        </w:rPr>
        <w:t>Patient Litigation</w:t>
      </w:r>
      <w:r w:rsidRPr="00A005B3">
        <w:rPr>
          <w:rFonts w:ascii="Arial Narrow" w:hAnsi="Arial Narrow"/>
          <w:b/>
          <w:sz w:val="23"/>
          <w:szCs w:val="23"/>
        </w:rPr>
        <w:t xml:space="preserve">: </w:t>
      </w:r>
    </w:p>
    <w:p w14:paraId="19B04533" w14:textId="0A1EDA77" w:rsidR="00E11471" w:rsidRPr="00A005B3" w:rsidRDefault="00CA253B" w:rsidP="00E11471">
      <w:pPr>
        <w:rPr>
          <w:rFonts w:ascii="Arial Narrow" w:hAnsi="Arial Narrow"/>
          <w:sz w:val="23"/>
          <w:szCs w:val="23"/>
          <w:u w:val="single"/>
        </w:rPr>
      </w:pPr>
      <w:r>
        <w:rPr>
          <w:rFonts w:ascii="Arial Narrow" w:hAnsi="Arial Narrow"/>
          <w:sz w:val="23"/>
          <w:szCs w:val="23"/>
        </w:rPr>
        <w:t xml:space="preserve">Dr. </w:t>
      </w:r>
      <w:r w:rsidR="007135A0">
        <w:rPr>
          <w:rFonts w:ascii="Arial Narrow" w:hAnsi="Arial Narrow"/>
          <w:sz w:val="23"/>
          <w:szCs w:val="23"/>
        </w:rPr>
        <w:t>Fowler</w:t>
      </w:r>
      <w:r w:rsidR="00E11471" w:rsidRPr="00A005B3">
        <w:rPr>
          <w:rFonts w:ascii="Arial Narrow" w:hAnsi="Arial Narrow"/>
          <w:sz w:val="23"/>
          <w:szCs w:val="23"/>
        </w:rPr>
        <w:t xml:space="preserve"> will not voluntarily participate in any litigation, or custody dispute in which Patient and another individual, or entity, are parties. </w:t>
      </w: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E11471" w:rsidRPr="00A005B3">
        <w:rPr>
          <w:rFonts w:ascii="Arial Narrow" w:hAnsi="Arial Narrow"/>
          <w:sz w:val="23"/>
          <w:szCs w:val="23"/>
        </w:rPr>
        <w:t xml:space="preserve">has a policy of not communicating with Patient’s attorney and will generally not </w:t>
      </w:r>
      <w:r w:rsidR="009E0F95">
        <w:rPr>
          <w:rFonts w:ascii="Arial Narrow" w:hAnsi="Arial Narrow"/>
          <w:sz w:val="23"/>
          <w:szCs w:val="23"/>
        </w:rPr>
        <w:t xml:space="preserve">write </w:t>
      </w:r>
      <w:r w:rsidR="00E11471" w:rsidRPr="00A005B3">
        <w:rPr>
          <w:rFonts w:ascii="Arial Narrow" w:hAnsi="Arial Narrow"/>
          <w:sz w:val="23"/>
          <w:szCs w:val="23"/>
        </w:rPr>
        <w:t xml:space="preserve">or sign letters, reports, declarations, or affidavits to be used in Patient’s legal matter. </w:t>
      </w: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E11471" w:rsidRPr="00A005B3">
        <w:rPr>
          <w:rFonts w:ascii="Arial Narrow" w:hAnsi="Arial Narrow"/>
          <w:sz w:val="23"/>
          <w:szCs w:val="23"/>
        </w:rPr>
        <w:t xml:space="preserve">will generally not provide the records or testimony unless compelled to do so. Should </w:t>
      </w:r>
      <w:r>
        <w:rPr>
          <w:rFonts w:ascii="Arial Narrow" w:hAnsi="Arial Narrow"/>
          <w:sz w:val="23"/>
          <w:szCs w:val="23"/>
        </w:rPr>
        <w:t xml:space="preserve">Dr. </w:t>
      </w:r>
      <w:r w:rsidR="007135A0">
        <w:rPr>
          <w:rFonts w:ascii="Arial Narrow" w:hAnsi="Arial Narrow"/>
          <w:sz w:val="23"/>
          <w:szCs w:val="23"/>
        </w:rPr>
        <w:t>Fowler</w:t>
      </w:r>
      <w:r w:rsidR="00E11471" w:rsidRPr="00A005B3">
        <w:rPr>
          <w:rFonts w:ascii="Arial Narrow" w:hAnsi="Arial Narrow"/>
          <w:sz w:val="23"/>
          <w:szCs w:val="23"/>
        </w:rPr>
        <w:t xml:space="preserve"> be subpoenaed, or ordered by a court of law, to appear as witness in an action involving the Patient, Patient agrees to reimburse </w:t>
      </w: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E11471" w:rsidRPr="00A005B3">
        <w:rPr>
          <w:rFonts w:ascii="Arial Narrow" w:hAnsi="Arial Narrow"/>
          <w:sz w:val="23"/>
          <w:szCs w:val="23"/>
        </w:rPr>
        <w:t xml:space="preserve">for any time spent for preparation, travel, or other time in which </w:t>
      </w: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E11471" w:rsidRPr="00A005B3">
        <w:rPr>
          <w:rFonts w:ascii="Arial Narrow" w:hAnsi="Arial Narrow"/>
          <w:sz w:val="23"/>
          <w:szCs w:val="23"/>
        </w:rPr>
        <w:t xml:space="preserve">has made herself available for such an appearance at </w:t>
      </w:r>
      <w:r>
        <w:rPr>
          <w:rFonts w:ascii="Arial Narrow" w:hAnsi="Arial Narrow"/>
          <w:sz w:val="23"/>
          <w:szCs w:val="23"/>
        </w:rPr>
        <w:t>a</w:t>
      </w:r>
      <w:r w:rsidR="009E0F95">
        <w:rPr>
          <w:rFonts w:ascii="Arial Narrow" w:hAnsi="Arial Narrow"/>
          <w:sz w:val="23"/>
          <w:szCs w:val="23"/>
        </w:rPr>
        <w:t xml:space="preserve"> </w:t>
      </w:r>
      <w:r w:rsidR="00E11471" w:rsidRPr="00A005B3">
        <w:rPr>
          <w:rFonts w:ascii="Arial Narrow" w:hAnsi="Arial Narrow"/>
          <w:sz w:val="23"/>
          <w:szCs w:val="23"/>
        </w:rPr>
        <w:t xml:space="preserve">rate of </w:t>
      </w:r>
      <w:r>
        <w:rPr>
          <w:rFonts w:ascii="Arial Narrow" w:hAnsi="Arial Narrow"/>
          <w:sz w:val="23"/>
          <w:szCs w:val="23"/>
        </w:rPr>
        <w:t>$350</w:t>
      </w:r>
      <w:r w:rsidR="00E11471" w:rsidRPr="00A005B3">
        <w:rPr>
          <w:rFonts w:ascii="Arial Narrow" w:hAnsi="Arial Narrow"/>
          <w:sz w:val="23"/>
          <w:szCs w:val="23"/>
        </w:rPr>
        <w:t xml:space="preserve">/hr.  </w:t>
      </w:r>
    </w:p>
    <w:p w14:paraId="4D19EC10" w14:textId="77777777" w:rsidR="00BE4604" w:rsidRPr="00A005B3" w:rsidRDefault="00BE4604" w:rsidP="00BE4604">
      <w:pPr>
        <w:rPr>
          <w:rFonts w:ascii="Arial Narrow" w:hAnsi="Arial Narrow"/>
          <w:sz w:val="23"/>
          <w:szCs w:val="23"/>
        </w:rPr>
      </w:pPr>
    </w:p>
    <w:p w14:paraId="73A2A78F" w14:textId="412530C0" w:rsidR="00B95AE3" w:rsidRPr="00A005B3" w:rsidRDefault="00B95AE3" w:rsidP="00BE4604">
      <w:pPr>
        <w:rPr>
          <w:rFonts w:ascii="Arial Narrow" w:hAnsi="Arial Narrow"/>
          <w:b/>
          <w:sz w:val="23"/>
          <w:szCs w:val="23"/>
        </w:rPr>
      </w:pPr>
      <w:r w:rsidRPr="00A005B3">
        <w:rPr>
          <w:rFonts w:ascii="Arial Narrow" w:hAnsi="Arial Narrow"/>
          <w:b/>
          <w:sz w:val="23"/>
          <w:szCs w:val="23"/>
          <w:u w:val="single"/>
        </w:rPr>
        <w:t>Psychotherapist-Patient Privilege</w:t>
      </w:r>
      <w:r w:rsidRPr="00A005B3">
        <w:rPr>
          <w:rFonts w:ascii="Arial Narrow" w:hAnsi="Arial Narrow"/>
          <w:b/>
          <w:sz w:val="23"/>
          <w:szCs w:val="23"/>
        </w:rPr>
        <w:t xml:space="preserve">: </w:t>
      </w:r>
    </w:p>
    <w:p w14:paraId="4ACBFC08" w14:textId="5D19F9C3" w:rsidR="00B95AE3" w:rsidRPr="00A005B3" w:rsidRDefault="00FE6F96" w:rsidP="00BE4604">
      <w:pPr>
        <w:rPr>
          <w:rFonts w:ascii="Arial Narrow" w:hAnsi="Arial Narrow"/>
          <w:sz w:val="23"/>
          <w:szCs w:val="23"/>
          <w:u w:val="single"/>
        </w:rPr>
      </w:pPr>
      <w:r w:rsidRPr="00A005B3">
        <w:rPr>
          <w:rFonts w:ascii="Arial Narrow" w:hAnsi="Arial Narrow"/>
          <w:sz w:val="23"/>
          <w:szCs w:val="23"/>
        </w:rPr>
        <w:t>The information disclosed by Patient, as well as any records created, is subject to the psychotherapist-patient privilege. The psychotherapist patient privilege results f</w:t>
      </w:r>
      <w:r w:rsidR="00B8467F">
        <w:rPr>
          <w:rFonts w:ascii="Arial Narrow" w:hAnsi="Arial Narrow"/>
          <w:sz w:val="23"/>
          <w:szCs w:val="23"/>
        </w:rPr>
        <w:t>rom</w:t>
      </w:r>
      <w:r w:rsidRPr="00A005B3">
        <w:rPr>
          <w:rFonts w:ascii="Arial Narrow" w:hAnsi="Arial Narrow"/>
          <w:sz w:val="23"/>
          <w:szCs w:val="23"/>
        </w:rPr>
        <w:t xml:space="preserve"> the special relationship between Therapist and Patient</w:t>
      </w:r>
      <w:r w:rsidR="001B49CF" w:rsidRPr="00A005B3">
        <w:rPr>
          <w:rFonts w:ascii="Arial Narrow" w:hAnsi="Arial Narrow"/>
          <w:sz w:val="23"/>
          <w:szCs w:val="23"/>
        </w:rPr>
        <w:t xml:space="preserve"> in the eyes of the law. It is akin to the attorney-client privilege or the doctor-patient privilege. </w:t>
      </w:r>
      <w:r w:rsidR="00386FD0" w:rsidRPr="00A005B3">
        <w:rPr>
          <w:rFonts w:ascii="Arial Narrow" w:hAnsi="Arial Narrow"/>
          <w:sz w:val="23"/>
          <w:szCs w:val="23"/>
        </w:rPr>
        <w:t xml:space="preserve">Typically, the patient is the holder of the psychotherapist-patient privilege. If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002B3539" w:rsidRPr="00A005B3">
        <w:rPr>
          <w:rFonts w:ascii="Arial Narrow" w:hAnsi="Arial Narrow"/>
          <w:sz w:val="23"/>
          <w:szCs w:val="23"/>
        </w:rPr>
        <w:t>received a subpoena for records, deposition testimony, o</w:t>
      </w:r>
      <w:r w:rsidR="0016381E" w:rsidRPr="00A005B3">
        <w:rPr>
          <w:rFonts w:ascii="Arial Narrow" w:hAnsi="Arial Narrow"/>
          <w:sz w:val="23"/>
          <w:szCs w:val="23"/>
        </w:rPr>
        <w:t xml:space="preserve">r testimony in a court of law,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002B3539" w:rsidRPr="00A005B3">
        <w:rPr>
          <w:rFonts w:ascii="Arial Narrow" w:hAnsi="Arial Narrow"/>
          <w:sz w:val="23"/>
          <w:szCs w:val="23"/>
        </w:rPr>
        <w:t>w</w:t>
      </w:r>
      <w:r w:rsidR="00613A46" w:rsidRPr="00A005B3">
        <w:rPr>
          <w:rFonts w:ascii="Arial Narrow" w:hAnsi="Arial Narrow"/>
          <w:sz w:val="23"/>
          <w:szCs w:val="23"/>
        </w:rPr>
        <w:t>ill assert the cycle therapist-</w:t>
      </w:r>
      <w:r w:rsidR="002B3539" w:rsidRPr="00A005B3">
        <w:rPr>
          <w:rFonts w:ascii="Arial Narrow" w:hAnsi="Arial Narrow"/>
          <w:sz w:val="23"/>
          <w:szCs w:val="23"/>
        </w:rPr>
        <w:t>patient privilege</w:t>
      </w:r>
      <w:r w:rsidR="0016381E" w:rsidRPr="00A005B3">
        <w:rPr>
          <w:rFonts w:ascii="Arial Narrow" w:hAnsi="Arial Narrow"/>
          <w:sz w:val="23"/>
          <w:szCs w:val="23"/>
        </w:rPr>
        <w:t xml:space="preserve"> on P</w:t>
      </w:r>
      <w:r w:rsidR="00613A46" w:rsidRPr="00A005B3">
        <w:rPr>
          <w:rFonts w:ascii="Arial Narrow" w:hAnsi="Arial Narrow"/>
          <w:sz w:val="23"/>
          <w:szCs w:val="23"/>
        </w:rPr>
        <w:t>atient’s behalf</w:t>
      </w:r>
      <w:r w:rsidR="0016381E" w:rsidRPr="00A005B3">
        <w:rPr>
          <w:rFonts w:ascii="Arial Narrow" w:hAnsi="Arial Narrow"/>
          <w:sz w:val="23"/>
          <w:szCs w:val="23"/>
        </w:rPr>
        <w:t xml:space="preserve">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 </w:t>
      </w:r>
    </w:p>
    <w:p w14:paraId="420303DF" w14:textId="77777777" w:rsidR="00B95AE3" w:rsidRPr="00A005B3" w:rsidRDefault="00B95AE3" w:rsidP="00BE4604">
      <w:pPr>
        <w:rPr>
          <w:rFonts w:ascii="Arial Narrow" w:hAnsi="Arial Narrow"/>
          <w:b/>
          <w:sz w:val="23"/>
          <w:szCs w:val="23"/>
          <w:u w:val="single"/>
        </w:rPr>
      </w:pPr>
    </w:p>
    <w:p w14:paraId="2406126A" w14:textId="77777777" w:rsidR="00795F93" w:rsidRPr="00A005B3" w:rsidRDefault="00BE4604" w:rsidP="00BE4604">
      <w:pPr>
        <w:rPr>
          <w:rFonts w:ascii="Arial Narrow" w:hAnsi="Arial Narrow"/>
          <w:sz w:val="23"/>
          <w:szCs w:val="23"/>
        </w:rPr>
      </w:pPr>
      <w:r w:rsidRPr="00A005B3">
        <w:rPr>
          <w:rFonts w:ascii="Arial Narrow" w:hAnsi="Arial Narrow"/>
          <w:b/>
          <w:sz w:val="23"/>
          <w:szCs w:val="23"/>
          <w:u w:val="single"/>
        </w:rPr>
        <w:t>Fees and Insurance</w:t>
      </w:r>
      <w:r w:rsidR="00F33E22" w:rsidRPr="00A005B3">
        <w:rPr>
          <w:rFonts w:ascii="Arial Narrow" w:hAnsi="Arial Narrow"/>
          <w:sz w:val="23"/>
          <w:szCs w:val="23"/>
        </w:rPr>
        <w:t xml:space="preserve">: </w:t>
      </w:r>
    </w:p>
    <w:p w14:paraId="6FA25697" w14:textId="7729AC3A" w:rsidR="00BF209D" w:rsidRPr="00A005B3" w:rsidRDefault="00F33E22" w:rsidP="00BE4604">
      <w:pPr>
        <w:rPr>
          <w:rFonts w:ascii="Arial Narrow" w:hAnsi="Arial Narrow"/>
          <w:sz w:val="23"/>
          <w:szCs w:val="23"/>
        </w:rPr>
      </w:pPr>
      <w:r w:rsidRPr="00A005B3">
        <w:rPr>
          <w:rFonts w:ascii="Arial Narrow" w:hAnsi="Arial Narrow"/>
          <w:sz w:val="23"/>
          <w:szCs w:val="23"/>
        </w:rPr>
        <w:t>F</w:t>
      </w:r>
      <w:r w:rsidR="00BE4604" w:rsidRPr="00A005B3">
        <w:rPr>
          <w:rFonts w:ascii="Arial Narrow" w:hAnsi="Arial Narrow"/>
          <w:sz w:val="23"/>
          <w:szCs w:val="23"/>
        </w:rPr>
        <w:t>ee</w:t>
      </w:r>
      <w:r w:rsidR="004765FE" w:rsidRPr="00A005B3">
        <w:rPr>
          <w:rFonts w:ascii="Arial Narrow" w:hAnsi="Arial Narrow"/>
          <w:sz w:val="23"/>
          <w:szCs w:val="23"/>
        </w:rPr>
        <w:t>s for service are</w:t>
      </w:r>
      <w:r w:rsidR="005A4FA0">
        <w:rPr>
          <w:rFonts w:ascii="Arial Narrow" w:hAnsi="Arial Narrow"/>
          <w:sz w:val="23"/>
          <w:szCs w:val="23"/>
        </w:rPr>
        <w:t xml:space="preserve"> $</w:t>
      </w:r>
      <w:r w:rsidR="007135A0">
        <w:rPr>
          <w:rFonts w:ascii="Arial Narrow" w:hAnsi="Arial Narrow"/>
          <w:sz w:val="23"/>
          <w:szCs w:val="23"/>
        </w:rPr>
        <w:t>300</w:t>
      </w:r>
      <w:r w:rsidR="005A4FA0">
        <w:rPr>
          <w:rFonts w:ascii="Arial Narrow" w:hAnsi="Arial Narrow"/>
          <w:sz w:val="23"/>
          <w:szCs w:val="23"/>
        </w:rPr>
        <w:t>/initial intake,</w:t>
      </w:r>
      <w:r w:rsidR="004765FE" w:rsidRPr="00A005B3">
        <w:rPr>
          <w:rFonts w:ascii="Arial Narrow" w:hAnsi="Arial Narrow"/>
          <w:sz w:val="23"/>
          <w:szCs w:val="23"/>
        </w:rPr>
        <w:t xml:space="preserve"> $</w:t>
      </w:r>
      <w:r w:rsidR="005A4FA0">
        <w:rPr>
          <w:rFonts w:ascii="Arial Narrow" w:hAnsi="Arial Narrow"/>
          <w:sz w:val="23"/>
          <w:szCs w:val="23"/>
        </w:rPr>
        <w:t>200</w:t>
      </w:r>
      <w:r w:rsidR="004765FE" w:rsidRPr="00A005B3">
        <w:rPr>
          <w:rFonts w:ascii="Arial Narrow" w:hAnsi="Arial Narrow"/>
          <w:sz w:val="23"/>
          <w:szCs w:val="23"/>
        </w:rPr>
        <w:t>/</w:t>
      </w:r>
      <w:r w:rsidR="00FF7F7B" w:rsidRPr="00A005B3">
        <w:rPr>
          <w:rFonts w:ascii="Arial Narrow" w:hAnsi="Arial Narrow"/>
          <w:sz w:val="23"/>
          <w:szCs w:val="23"/>
        </w:rPr>
        <w:t>45-minute</w:t>
      </w:r>
      <w:r w:rsidRPr="00A005B3">
        <w:rPr>
          <w:rFonts w:ascii="Arial Narrow" w:hAnsi="Arial Narrow"/>
          <w:sz w:val="23"/>
          <w:szCs w:val="23"/>
        </w:rPr>
        <w:t xml:space="preserve"> </w:t>
      </w:r>
      <w:r w:rsidR="004765FE" w:rsidRPr="00A005B3">
        <w:rPr>
          <w:rFonts w:ascii="Arial Narrow" w:hAnsi="Arial Narrow"/>
          <w:sz w:val="23"/>
          <w:szCs w:val="23"/>
        </w:rPr>
        <w:t xml:space="preserve">individual </w:t>
      </w:r>
      <w:r w:rsidRPr="00A005B3">
        <w:rPr>
          <w:rFonts w:ascii="Arial Narrow" w:hAnsi="Arial Narrow"/>
          <w:sz w:val="23"/>
          <w:szCs w:val="23"/>
        </w:rPr>
        <w:t>session</w:t>
      </w:r>
      <w:r w:rsidR="007124BB" w:rsidRPr="00A005B3">
        <w:rPr>
          <w:rFonts w:ascii="Arial Narrow" w:hAnsi="Arial Narrow"/>
          <w:sz w:val="23"/>
          <w:szCs w:val="23"/>
        </w:rPr>
        <w:t>,</w:t>
      </w:r>
      <w:r w:rsidR="009F4882" w:rsidRPr="00A005B3">
        <w:rPr>
          <w:rFonts w:ascii="Arial Narrow" w:hAnsi="Arial Narrow"/>
          <w:sz w:val="23"/>
          <w:szCs w:val="23"/>
        </w:rPr>
        <w:t xml:space="preserve"> and</w:t>
      </w:r>
      <w:r w:rsidR="004765FE" w:rsidRPr="00A005B3">
        <w:rPr>
          <w:rFonts w:ascii="Arial Narrow" w:hAnsi="Arial Narrow"/>
          <w:sz w:val="23"/>
          <w:szCs w:val="23"/>
        </w:rPr>
        <w:t xml:space="preserve"> $</w:t>
      </w:r>
      <w:r w:rsidR="007135A0">
        <w:rPr>
          <w:rFonts w:ascii="Arial Narrow" w:hAnsi="Arial Narrow"/>
          <w:sz w:val="23"/>
          <w:szCs w:val="23"/>
        </w:rPr>
        <w:t>300</w:t>
      </w:r>
      <w:r w:rsidR="004765FE" w:rsidRPr="00A005B3">
        <w:rPr>
          <w:rFonts w:ascii="Arial Narrow" w:hAnsi="Arial Narrow"/>
          <w:sz w:val="23"/>
          <w:szCs w:val="23"/>
        </w:rPr>
        <w:t>/</w:t>
      </w:r>
      <w:r w:rsidR="004E2FAA">
        <w:rPr>
          <w:rFonts w:ascii="Arial Narrow" w:hAnsi="Arial Narrow"/>
          <w:sz w:val="23"/>
          <w:szCs w:val="23"/>
        </w:rPr>
        <w:t>45-minute</w:t>
      </w:r>
      <w:r w:rsidR="007124BB" w:rsidRPr="00A005B3">
        <w:rPr>
          <w:rFonts w:ascii="Arial Narrow" w:hAnsi="Arial Narrow"/>
          <w:sz w:val="23"/>
          <w:szCs w:val="23"/>
        </w:rPr>
        <w:t xml:space="preserve"> minute family </w:t>
      </w:r>
      <w:r w:rsidR="008146FD">
        <w:rPr>
          <w:rFonts w:ascii="Arial Narrow" w:hAnsi="Arial Narrow"/>
          <w:sz w:val="23"/>
          <w:szCs w:val="23"/>
        </w:rPr>
        <w:t xml:space="preserve">or </w:t>
      </w:r>
      <w:proofErr w:type="gramStart"/>
      <w:r w:rsidR="008146FD">
        <w:rPr>
          <w:rFonts w:ascii="Arial Narrow" w:hAnsi="Arial Narrow"/>
          <w:sz w:val="23"/>
          <w:szCs w:val="23"/>
        </w:rPr>
        <w:t>couples</w:t>
      </w:r>
      <w:proofErr w:type="gramEnd"/>
      <w:r w:rsidR="008146FD">
        <w:rPr>
          <w:rFonts w:ascii="Arial Narrow" w:hAnsi="Arial Narrow"/>
          <w:sz w:val="23"/>
          <w:szCs w:val="23"/>
        </w:rPr>
        <w:t xml:space="preserve"> </w:t>
      </w:r>
      <w:r w:rsidR="007124BB" w:rsidRPr="00A005B3">
        <w:rPr>
          <w:rFonts w:ascii="Arial Narrow" w:hAnsi="Arial Narrow"/>
          <w:sz w:val="23"/>
          <w:szCs w:val="23"/>
        </w:rPr>
        <w:t>session</w:t>
      </w:r>
      <w:r w:rsidR="008146FD">
        <w:rPr>
          <w:rFonts w:ascii="Arial Narrow" w:hAnsi="Arial Narrow"/>
          <w:sz w:val="23"/>
          <w:szCs w:val="23"/>
        </w:rPr>
        <w:t xml:space="preserve">. </w:t>
      </w:r>
      <w:r w:rsidR="00593959" w:rsidRPr="00A005B3">
        <w:rPr>
          <w:rFonts w:ascii="Arial Narrow" w:hAnsi="Arial Narrow"/>
          <w:sz w:val="23"/>
          <w:szCs w:val="23"/>
        </w:rPr>
        <w:t>Fees are</w:t>
      </w:r>
      <w:r w:rsidR="008D6D34" w:rsidRPr="00A005B3">
        <w:rPr>
          <w:rFonts w:ascii="Arial Narrow" w:hAnsi="Arial Narrow"/>
          <w:sz w:val="23"/>
          <w:szCs w:val="23"/>
        </w:rPr>
        <w:t xml:space="preserve"> due prior to each session</w:t>
      </w:r>
      <w:r w:rsidR="002477C3" w:rsidRPr="00A005B3">
        <w:rPr>
          <w:rFonts w:ascii="Arial Narrow" w:hAnsi="Arial Narrow"/>
          <w:sz w:val="23"/>
          <w:szCs w:val="23"/>
        </w:rPr>
        <w:t xml:space="preserve"> and are payable</w:t>
      </w:r>
      <w:r w:rsidR="009F4882" w:rsidRPr="00A005B3">
        <w:rPr>
          <w:rFonts w:ascii="Arial Narrow" w:hAnsi="Arial Narrow"/>
          <w:sz w:val="23"/>
          <w:szCs w:val="23"/>
        </w:rPr>
        <w:t xml:space="preserve"> by</w:t>
      </w:r>
      <w:r w:rsidR="00593959" w:rsidRPr="00A005B3">
        <w:rPr>
          <w:rFonts w:ascii="Arial Narrow" w:hAnsi="Arial Narrow"/>
          <w:sz w:val="23"/>
          <w:szCs w:val="23"/>
        </w:rPr>
        <w:t xml:space="preserve"> cash, check, or major credit card</w:t>
      </w:r>
      <w:r w:rsidR="009F4882" w:rsidRPr="00A005B3">
        <w:rPr>
          <w:rFonts w:ascii="Arial Narrow" w:hAnsi="Arial Narrow"/>
          <w:sz w:val="23"/>
          <w:szCs w:val="23"/>
        </w:rPr>
        <w:t xml:space="preserve"> (service provider fee added to credit card payments)</w:t>
      </w:r>
      <w:r w:rsidR="00593959" w:rsidRPr="00A005B3">
        <w:rPr>
          <w:rFonts w:ascii="Arial Narrow" w:hAnsi="Arial Narrow"/>
          <w:sz w:val="23"/>
          <w:szCs w:val="23"/>
        </w:rPr>
        <w:t xml:space="preserve">. </w:t>
      </w:r>
    </w:p>
    <w:p w14:paraId="68113444" w14:textId="77777777" w:rsidR="00BF209D" w:rsidRPr="00A005B3" w:rsidRDefault="00BF209D" w:rsidP="00BE4604">
      <w:pPr>
        <w:rPr>
          <w:rFonts w:ascii="Arial Narrow" w:hAnsi="Arial Narrow"/>
          <w:sz w:val="23"/>
          <w:szCs w:val="23"/>
        </w:rPr>
      </w:pPr>
    </w:p>
    <w:p w14:paraId="4E0F5A25" w14:textId="45F0345D" w:rsidR="00BE4604" w:rsidRPr="00A005B3" w:rsidRDefault="007D4F91" w:rsidP="00BE4604">
      <w:pPr>
        <w:rPr>
          <w:rFonts w:ascii="Arial Narrow" w:hAnsi="Arial Narrow"/>
          <w:sz w:val="23"/>
          <w:szCs w:val="23"/>
        </w:rPr>
      </w:pPr>
      <w:r w:rsidRPr="00A005B3">
        <w:rPr>
          <w:rFonts w:ascii="Arial Narrow" w:hAnsi="Arial Narrow"/>
          <w:sz w:val="23"/>
          <w:szCs w:val="23"/>
        </w:rPr>
        <w:t>Insurance is not accepted. However, a</w:t>
      </w:r>
      <w:r w:rsidR="00BF209D" w:rsidRPr="00A005B3">
        <w:rPr>
          <w:rFonts w:ascii="Arial Narrow" w:hAnsi="Arial Narrow"/>
          <w:sz w:val="23"/>
          <w:szCs w:val="23"/>
        </w:rPr>
        <w:t xml:space="preserve">s a courtesy and upon request by Patient,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00F33E22" w:rsidRPr="00A005B3">
        <w:rPr>
          <w:rFonts w:ascii="Arial Narrow" w:hAnsi="Arial Narrow"/>
          <w:sz w:val="23"/>
          <w:szCs w:val="23"/>
        </w:rPr>
        <w:t xml:space="preserve">will </w:t>
      </w:r>
      <w:r w:rsidR="00BF209D" w:rsidRPr="00A005B3">
        <w:rPr>
          <w:rFonts w:ascii="Arial Narrow" w:hAnsi="Arial Narrow"/>
          <w:sz w:val="23"/>
          <w:szCs w:val="23"/>
        </w:rPr>
        <w:t>provide</w:t>
      </w:r>
      <w:r w:rsidR="00904910" w:rsidRPr="00A005B3">
        <w:rPr>
          <w:rFonts w:ascii="Arial Narrow" w:hAnsi="Arial Narrow"/>
          <w:sz w:val="23"/>
          <w:szCs w:val="23"/>
        </w:rPr>
        <w:t xml:space="preserve"> a super</w:t>
      </w:r>
      <w:r w:rsidR="00BF209D" w:rsidRPr="00A005B3">
        <w:rPr>
          <w:rFonts w:ascii="Arial Narrow" w:hAnsi="Arial Narrow"/>
          <w:sz w:val="23"/>
          <w:szCs w:val="23"/>
        </w:rPr>
        <w:t xml:space="preserve"> </w:t>
      </w:r>
      <w:r w:rsidR="00F33E22" w:rsidRPr="00A005B3">
        <w:rPr>
          <w:rFonts w:ascii="Arial Narrow" w:hAnsi="Arial Narrow"/>
          <w:sz w:val="23"/>
          <w:szCs w:val="23"/>
        </w:rPr>
        <w:t>bill</w:t>
      </w:r>
      <w:r w:rsidR="008D6D34" w:rsidRPr="00A005B3">
        <w:rPr>
          <w:rFonts w:ascii="Arial Narrow" w:hAnsi="Arial Narrow"/>
          <w:sz w:val="23"/>
          <w:szCs w:val="23"/>
        </w:rPr>
        <w:t>,</w:t>
      </w:r>
      <w:r w:rsidR="00BF209D" w:rsidRPr="00A005B3">
        <w:rPr>
          <w:rFonts w:ascii="Arial Narrow" w:hAnsi="Arial Narrow"/>
          <w:sz w:val="23"/>
          <w:szCs w:val="23"/>
        </w:rPr>
        <w:t xml:space="preserve"> which Patient may choose to send to his/her</w:t>
      </w:r>
      <w:r w:rsidR="00F33E22" w:rsidRPr="00A005B3">
        <w:rPr>
          <w:rFonts w:ascii="Arial Narrow" w:hAnsi="Arial Narrow"/>
          <w:sz w:val="23"/>
          <w:szCs w:val="23"/>
        </w:rPr>
        <w:t xml:space="preserve"> in</w:t>
      </w:r>
      <w:r w:rsidR="00BF209D" w:rsidRPr="00A005B3">
        <w:rPr>
          <w:rFonts w:ascii="Arial Narrow" w:hAnsi="Arial Narrow"/>
          <w:sz w:val="23"/>
          <w:szCs w:val="23"/>
        </w:rPr>
        <w:t>surance company in the event Patient</w:t>
      </w:r>
      <w:r w:rsidR="00F33E22" w:rsidRPr="00A005B3">
        <w:rPr>
          <w:rFonts w:ascii="Arial Narrow" w:hAnsi="Arial Narrow"/>
          <w:sz w:val="23"/>
          <w:szCs w:val="23"/>
        </w:rPr>
        <w:t xml:space="preserve"> wou</w:t>
      </w:r>
      <w:r w:rsidR="00BF209D" w:rsidRPr="00A005B3">
        <w:rPr>
          <w:rFonts w:ascii="Arial Narrow" w:hAnsi="Arial Narrow"/>
          <w:sz w:val="23"/>
          <w:szCs w:val="23"/>
        </w:rPr>
        <w:t>ld like to subsidize a portion of the fee</w:t>
      </w:r>
      <w:r w:rsidR="003338D2" w:rsidRPr="00A005B3">
        <w:rPr>
          <w:rFonts w:ascii="Arial Narrow" w:hAnsi="Arial Narrow"/>
          <w:sz w:val="23"/>
          <w:szCs w:val="23"/>
        </w:rPr>
        <w:t xml:space="preserve"> incurred</w:t>
      </w:r>
      <w:r w:rsidR="00F33E22" w:rsidRPr="00A005B3">
        <w:rPr>
          <w:rFonts w:ascii="Arial Narrow" w:hAnsi="Arial Narrow"/>
          <w:sz w:val="23"/>
          <w:szCs w:val="23"/>
        </w:rPr>
        <w:t xml:space="preserve">. </w:t>
      </w:r>
      <w:r w:rsidR="008E63DD" w:rsidRPr="00A005B3">
        <w:rPr>
          <w:rFonts w:ascii="Arial Narrow" w:hAnsi="Arial Narrow"/>
          <w:sz w:val="23"/>
          <w:szCs w:val="23"/>
        </w:rPr>
        <w:t>N</w:t>
      </w:r>
      <w:r w:rsidR="00593959" w:rsidRPr="00A005B3">
        <w:rPr>
          <w:rFonts w:ascii="Arial Narrow" w:hAnsi="Arial Narrow"/>
          <w:sz w:val="23"/>
          <w:szCs w:val="23"/>
        </w:rPr>
        <w:t>o guarantee</w:t>
      </w:r>
      <w:r w:rsidR="00BF6357" w:rsidRPr="00A005B3">
        <w:rPr>
          <w:rFonts w:ascii="Arial Narrow" w:hAnsi="Arial Narrow"/>
          <w:sz w:val="23"/>
          <w:szCs w:val="23"/>
        </w:rPr>
        <w:t>s can be</w:t>
      </w:r>
      <w:r w:rsidR="008E63DD" w:rsidRPr="00A005B3">
        <w:rPr>
          <w:rFonts w:ascii="Arial Narrow" w:hAnsi="Arial Narrow"/>
          <w:sz w:val="23"/>
          <w:szCs w:val="23"/>
        </w:rPr>
        <w:t xml:space="preserve"> made regarding</w:t>
      </w:r>
      <w:r w:rsidR="00593959" w:rsidRPr="00A005B3">
        <w:rPr>
          <w:rFonts w:ascii="Arial Narrow" w:hAnsi="Arial Narrow"/>
          <w:sz w:val="23"/>
          <w:szCs w:val="23"/>
        </w:rPr>
        <w:t xml:space="preserve"> individual insurance companies</w:t>
      </w:r>
      <w:r w:rsidR="00EA47EF" w:rsidRPr="00A005B3">
        <w:rPr>
          <w:rFonts w:ascii="Arial Narrow" w:hAnsi="Arial Narrow"/>
          <w:sz w:val="23"/>
          <w:szCs w:val="23"/>
        </w:rPr>
        <w:t>’</w:t>
      </w:r>
      <w:r w:rsidR="00593959" w:rsidRPr="00A005B3">
        <w:rPr>
          <w:rFonts w:ascii="Arial Narrow" w:hAnsi="Arial Narrow"/>
          <w:sz w:val="23"/>
          <w:szCs w:val="23"/>
        </w:rPr>
        <w:t xml:space="preserve"> willingness to reimburse treatment. </w:t>
      </w:r>
    </w:p>
    <w:p w14:paraId="06C9F649" w14:textId="77777777" w:rsidR="001D5887" w:rsidRPr="00A005B3" w:rsidRDefault="001D5887" w:rsidP="00BE4604">
      <w:pPr>
        <w:rPr>
          <w:rFonts w:ascii="Arial Narrow" w:hAnsi="Arial Narrow"/>
          <w:sz w:val="23"/>
          <w:szCs w:val="23"/>
        </w:rPr>
      </w:pPr>
    </w:p>
    <w:p w14:paraId="6969C28C" w14:textId="77777777" w:rsidR="00795F93" w:rsidRPr="00A005B3" w:rsidRDefault="001D5887" w:rsidP="00BE4604">
      <w:pPr>
        <w:rPr>
          <w:rFonts w:ascii="Arial Narrow" w:hAnsi="Arial Narrow"/>
          <w:sz w:val="23"/>
          <w:szCs w:val="23"/>
        </w:rPr>
      </w:pPr>
      <w:r w:rsidRPr="00A005B3">
        <w:rPr>
          <w:rFonts w:ascii="Arial Narrow" w:hAnsi="Arial Narrow"/>
          <w:b/>
          <w:sz w:val="23"/>
          <w:szCs w:val="23"/>
          <w:u w:val="single"/>
        </w:rPr>
        <w:t>Cancellation Policy</w:t>
      </w:r>
      <w:r w:rsidRPr="00A005B3">
        <w:rPr>
          <w:rFonts w:ascii="Arial Narrow" w:hAnsi="Arial Narrow"/>
          <w:sz w:val="23"/>
          <w:szCs w:val="23"/>
        </w:rPr>
        <w:t xml:space="preserve">: </w:t>
      </w:r>
    </w:p>
    <w:p w14:paraId="1F49485F" w14:textId="13D72DA6" w:rsidR="00EC3EA3" w:rsidRPr="00A005B3" w:rsidRDefault="00EC3EA3" w:rsidP="00BE4604">
      <w:pPr>
        <w:rPr>
          <w:rFonts w:ascii="Arial Narrow" w:hAnsi="Arial Narrow"/>
          <w:sz w:val="23"/>
          <w:szCs w:val="23"/>
        </w:rPr>
      </w:pPr>
      <w:r w:rsidRPr="00A005B3">
        <w:rPr>
          <w:rFonts w:ascii="Arial Narrow" w:hAnsi="Arial Narrow"/>
          <w:sz w:val="23"/>
          <w:szCs w:val="23"/>
        </w:rPr>
        <w:t xml:space="preserve">Patient is responsible for payment of the agreed upon fee of any missed session(s). Patient is also responsible for payment of the agreed-upon fee for any session(s) for which the Patient fails to give </w:t>
      </w:r>
      <w:r w:rsidR="00CA253B">
        <w:rPr>
          <w:rFonts w:ascii="Arial Narrow" w:hAnsi="Arial Narrow"/>
          <w:sz w:val="23"/>
          <w:szCs w:val="23"/>
        </w:rPr>
        <w:t xml:space="preserve">Dr. </w:t>
      </w:r>
      <w:r w:rsidR="007135A0">
        <w:rPr>
          <w:rFonts w:ascii="Arial Narrow" w:hAnsi="Arial Narrow"/>
          <w:sz w:val="23"/>
          <w:szCs w:val="23"/>
        </w:rPr>
        <w:t>Fowler</w:t>
      </w:r>
      <w:r w:rsidRPr="00A005B3">
        <w:rPr>
          <w:rFonts w:ascii="Arial Narrow" w:hAnsi="Arial Narrow"/>
          <w:sz w:val="23"/>
          <w:szCs w:val="23"/>
        </w:rPr>
        <w:t xml:space="preserve"> at least 24 </w:t>
      </w:r>
      <w:proofErr w:type="spellStart"/>
      <w:r w:rsidR="001E63DD" w:rsidRPr="00A005B3">
        <w:rPr>
          <w:rFonts w:ascii="Arial Narrow" w:hAnsi="Arial Narrow"/>
          <w:sz w:val="23"/>
          <w:szCs w:val="23"/>
        </w:rPr>
        <w:t>hours notice</w:t>
      </w:r>
      <w:proofErr w:type="spellEnd"/>
      <w:r w:rsidRPr="00A005B3">
        <w:rPr>
          <w:rFonts w:ascii="Arial Narrow" w:hAnsi="Arial Narrow"/>
          <w:sz w:val="23"/>
          <w:szCs w:val="23"/>
        </w:rPr>
        <w:t xml:space="preserve"> of cancellation. Cancellation notice should be left on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’s</w:t>
      </w:r>
      <w:r w:rsidRPr="00A005B3">
        <w:rPr>
          <w:rFonts w:ascii="Arial Narrow" w:hAnsi="Arial Narrow"/>
          <w:sz w:val="23"/>
          <w:szCs w:val="23"/>
        </w:rPr>
        <w:t xml:space="preserve"> voice mail at (714) 494-3706.</w:t>
      </w:r>
    </w:p>
    <w:p w14:paraId="4FF535C5" w14:textId="68058CF8" w:rsidR="001D27AB" w:rsidRPr="00A005B3" w:rsidRDefault="001D27AB">
      <w:pPr>
        <w:rPr>
          <w:rFonts w:ascii="Arial Narrow" w:hAnsi="Arial Narrow"/>
          <w:sz w:val="23"/>
          <w:szCs w:val="23"/>
        </w:rPr>
      </w:pPr>
    </w:p>
    <w:p w14:paraId="1485BFAC" w14:textId="77777777" w:rsidR="00795F93" w:rsidRPr="00A005B3" w:rsidRDefault="001D27AB" w:rsidP="001D27AB">
      <w:pPr>
        <w:rPr>
          <w:rFonts w:ascii="Arial Narrow" w:hAnsi="Arial Narrow"/>
          <w:sz w:val="23"/>
          <w:szCs w:val="23"/>
        </w:rPr>
      </w:pPr>
      <w:r w:rsidRPr="00A005B3">
        <w:rPr>
          <w:rFonts w:ascii="Arial Narrow" w:hAnsi="Arial Narrow"/>
          <w:b/>
          <w:sz w:val="23"/>
          <w:szCs w:val="23"/>
          <w:u w:val="single"/>
        </w:rPr>
        <w:t>Message and Emergency Procedures</w:t>
      </w:r>
      <w:r w:rsidRPr="00A005B3">
        <w:rPr>
          <w:rFonts w:ascii="Arial Narrow" w:hAnsi="Arial Narrow"/>
          <w:sz w:val="23"/>
          <w:szCs w:val="23"/>
        </w:rPr>
        <w:t xml:space="preserve">: </w:t>
      </w:r>
    </w:p>
    <w:p w14:paraId="6F737AE3" w14:textId="5065B2C0" w:rsidR="001D27AB" w:rsidRPr="00A005B3" w:rsidRDefault="00CA253B" w:rsidP="001D27AB">
      <w:pPr>
        <w:rPr>
          <w:rFonts w:ascii="Arial Narrow" w:hAnsi="Arial Narrow"/>
          <w:sz w:val="23"/>
          <w:szCs w:val="23"/>
        </w:rPr>
      </w:pP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’s</w:t>
      </w:r>
      <w:r w:rsidR="001D27AB" w:rsidRPr="00A005B3">
        <w:rPr>
          <w:rFonts w:ascii="Arial Narrow" w:hAnsi="Arial Narrow"/>
          <w:sz w:val="23"/>
          <w:szCs w:val="23"/>
        </w:rPr>
        <w:t xml:space="preserve"> office is equipped with a confidential v</w:t>
      </w:r>
      <w:r w:rsidR="00980B4E" w:rsidRPr="00A005B3">
        <w:rPr>
          <w:rFonts w:ascii="Arial Narrow" w:hAnsi="Arial Narrow"/>
          <w:sz w:val="23"/>
          <w:szCs w:val="23"/>
        </w:rPr>
        <w:t>oice mail system that allows Patient</w:t>
      </w:r>
      <w:r w:rsidR="001D27AB" w:rsidRPr="00A005B3">
        <w:rPr>
          <w:rFonts w:ascii="Arial Narrow" w:hAnsi="Arial Narrow"/>
          <w:sz w:val="23"/>
          <w:szCs w:val="23"/>
        </w:rPr>
        <w:t xml:space="preserve"> t</w:t>
      </w:r>
      <w:r w:rsidR="00795F93" w:rsidRPr="00A005B3">
        <w:rPr>
          <w:rFonts w:ascii="Arial Narrow" w:hAnsi="Arial Narrow"/>
          <w:sz w:val="23"/>
          <w:szCs w:val="23"/>
        </w:rPr>
        <w:t xml:space="preserve">o leave a message at any time. </w:t>
      </w:r>
      <w:r>
        <w:rPr>
          <w:rFonts w:ascii="Arial Narrow" w:hAnsi="Arial Narrow"/>
          <w:sz w:val="23"/>
          <w:szCs w:val="23"/>
        </w:rPr>
        <w:t xml:space="preserve">Dr. </w:t>
      </w:r>
      <w:r w:rsidR="007135A0">
        <w:rPr>
          <w:rFonts w:ascii="Arial Narrow" w:hAnsi="Arial Narrow"/>
          <w:sz w:val="23"/>
          <w:szCs w:val="23"/>
        </w:rPr>
        <w:t>Fowler</w:t>
      </w:r>
      <w:r w:rsidR="001D27AB" w:rsidRPr="00A005B3">
        <w:rPr>
          <w:rFonts w:ascii="Arial Narrow" w:hAnsi="Arial Narrow"/>
          <w:sz w:val="23"/>
          <w:szCs w:val="23"/>
        </w:rPr>
        <w:t xml:space="preserve"> will make every effort to return calls within 24 hours (or by the next business day), </w:t>
      </w:r>
      <w:r w:rsidR="006D0A20">
        <w:rPr>
          <w:rFonts w:ascii="Arial Narrow" w:hAnsi="Arial Narrow"/>
          <w:sz w:val="23"/>
          <w:szCs w:val="23"/>
        </w:rPr>
        <w:t>however</w:t>
      </w:r>
      <w:r w:rsidR="001D27AB" w:rsidRPr="00A005B3">
        <w:rPr>
          <w:rFonts w:ascii="Arial Narrow" w:hAnsi="Arial Narrow"/>
          <w:sz w:val="23"/>
          <w:szCs w:val="23"/>
        </w:rPr>
        <w:t xml:space="preserve"> cannot guarantee the call will be returned im</w:t>
      </w:r>
      <w:r w:rsidR="00795F93" w:rsidRPr="00A005B3">
        <w:rPr>
          <w:rFonts w:ascii="Arial Narrow" w:hAnsi="Arial Narrow"/>
          <w:sz w:val="23"/>
          <w:szCs w:val="23"/>
        </w:rPr>
        <w:t xml:space="preserve">mediately. </w:t>
      </w:r>
      <w:r>
        <w:rPr>
          <w:rFonts w:ascii="Arial Narrow" w:hAnsi="Arial Narrow"/>
          <w:sz w:val="23"/>
          <w:szCs w:val="23"/>
        </w:rPr>
        <w:t xml:space="preserve">Dr. </w:t>
      </w:r>
      <w:r w:rsidR="007135A0">
        <w:rPr>
          <w:rFonts w:ascii="Arial Narrow" w:hAnsi="Arial Narrow"/>
          <w:sz w:val="23"/>
          <w:szCs w:val="23"/>
        </w:rPr>
        <w:t>Fowler</w:t>
      </w:r>
      <w:r w:rsidR="00795F93" w:rsidRPr="00A005B3">
        <w:rPr>
          <w:rFonts w:ascii="Arial Narrow" w:hAnsi="Arial Narrow"/>
          <w:sz w:val="23"/>
          <w:szCs w:val="23"/>
        </w:rPr>
        <w:t xml:space="preserve"> is </w:t>
      </w:r>
      <w:r w:rsidR="001D27AB" w:rsidRPr="00A005B3">
        <w:rPr>
          <w:rFonts w:ascii="Arial Narrow" w:hAnsi="Arial Narrow"/>
          <w:sz w:val="23"/>
          <w:szCs w:val="23"/>
        </w:rPr>
        <w:t>unable to provide 24-hour crisi</w:t>
      </w:r>
      <w:r w:rsidR="00795F93" w:rsidRPr="00A005B3">
        <w:rPr>
          <w:rFonts w:ascii="Arial Narrow" w:hAnsi="Arial Narrow"/>
          <w:sz w:val="23"/>
          <w:szCs w:val="23"/>
        </w:rPr>
        <w:t>s service. In the event that Patient is</w:t>
      </w:r>
      <w:r w:rsidR="001D27AB" w:rsidRPr="00A005B3">
        <w:rPr>
          <w:rFonts w:ascii="Arial Narrow" w:hAnsi="Arial Narrow"/>
          <w:sz w:val="23"/>
          <w:szCs w:val="23"/>
        </w:rPr>
        <w:t xml:space="preserve"> feeling unsafe or require</w:t>
      </w:r>
      <w:r w:rsidR="00795F93" w:rsidRPr="00A005B3">
        <w:rPr>
          <w:rFonts w:ascii="Arial Narrow" w:hAnsi="Arial Narrow"/>
          <w:sz w:val="23"/>
          <w:szCs w:val="23"/>
        </w:rPr>
        <w:t>s</w:t>
      </w:r>
      <w:r w:rsidR="001D27AB" w:rsidRPr="00A005B3">
        <w:rPr>
          <w:rFonts w:ascii="Arial Narrow" w:hAnsi="Arial Narrow"/>
          <w:sz w:val="23"/>
          <w:szCs w:val="23"/>
        </w:rPr>
        <w:t xml:space="preserve"> immediate medica</w:t>
      </w:r>
      <w:r w:rsidR="00795F93" w:rsidRPr="00A005B3">
        <w:rPr>
          <w:rFonts w:ascii="Arial Narrow" w:hAnsi="Arial Narrow"/>
          <w:sz w:val="23"/>
          <w:szCs w:val="23"/>
        </w:rPr>
        <w:t>l or psychiatric assistance, Patient</w:t>
      </w:r>
      <w:r w:rsidR="001D27AB" w:rsidRPr="00A005B3">
        <w:rPr>
          <w:rFonts w:ascii="Arial Narrow" w:hAnsi="Arial Narrow"/>
          <w:sz w:val="23"/>
          <w:szCs w:val="23"/>
        </w:rPr>
        <w:t xml:space="preserve"> should call 911 or go to the nearest hospital emergency room. A 24-hour emergency hotline number </w:t>
      </w:r>
      <w:r w:rsidR="00795F93" w:rsidRPr="00A005B3">
        <w:rPr>
          <w:rFonts w:ascii="Arial Narrow" w:hAnsi="Arial Narrow"/>
          <w:sz w:val="23"/>
          <w:szCs w:val="23"/>
        </w:rPr>
        <w:t>will be provided for Patient to take home with today in the event Patient is in</w:t>
      </w:r>
      <w:r w:rsidR="001D27AB" w:rsidRPr="00A005B3">
        <w:rPr>
          <w:rFonts w:ascii="Arial Narrow" w:hAnsi="Arial Narrow"/>
          <w:sz w:val="23"/>
          <w:szCs w:val="23"/>
        </w:rPr>
        <w:t xml:space="preserve"> need immediate support. </w:t>
      </w:r>
    </w:p>
    <w:p w14:paraId="3C3E50AC" w14:textId="77777777" w:rsidR="001D27AB" w:rsidRPr="00A005B3" w:rsidRDefault="001D27AB" w:rsidP="001D27AB">
      <w:pPr>
        <w:rPr>
          <w:rFonts w:ascii="Arial Narrow" w:hAnsi="Arial Narrow"/>
          <w:sz w:val="23"/>
          <w:szCs w:val="23"/>
        </w:rPr>
      </w:pPr>
    </w:p>
    <w:p w14:paraId="0280C263" w14:textId="77777777" w:rsidR="00534B1F" w:rsidRDefault="00534B1F" w:rsidP="001D27AB">
      <w:pPr>
        <w:rPr>
          <w:rFonts w:ascii="Arial Narrow" w:hAnsi="Arial Narrow"/>
          <w:b/>
          <w:sz w:val="23"/>
          <w:szCs w:val="23"/>
          <w:u w:val="single"/>
        </w:rPr>
      </w:pPr>
    </w:p>
    <w:p w14:paraId="20AE0ED5" w14:textId="77777777" w:rsidR="00534B1F" w:rsidRDefault="00534B1F" w:rsidP="001D27AB">
      <w:pPr>
        <w:rPr>
          <w:rFonts w:ascii="Arial Narrow" w:hAnsi="Arial Narrow"/>
          <w:b/>
          <w:sz w:val="23"/>
          <w:szCs w:val="23"/>
          <w:u w:val="single"/>
        </w:rPr>
      </w:pPr>
    </w:p>
    <w:p w14:paraId="5179ED9B" w14:textId="77777777" w:rsidR="007135A0" w:rsidRDefault="007135A0" w:rsidP="001D27AB">
      <w:pPr>
        <w:rPr>
          <w:rFonts w:ascii="Arial Narrow" w:hAnsi="Arial Narrow"/>
          <w:b/>
          <w:sz w:val="23"/>
          <w:szCs w:val="23"/>
          <w:u w:val="single"/>
        </w:rPr>
      </w:pPr>
    </w:p>
    <w:p w14:paraId="0D3E177A" w14:textId="14C12A21" w:rsidR="00795F93" w:rsidRPr="00A005B3" w:rsidRDefault="001D27AB" w:rsidP="001D27AB">
      <w:pPr>
        <w:rPr>
          <w:rFonts w:ascii="Arial Narrow" w:hAnsi="Arial Narrow"/>
          <w:sz w:val="23"/>
          <w:szCs w:val="23"/>
        </w:rPr>
      </w:pPr>
      <w:r w:rsidRPr="00A005B3">
        <w:rPr>
          <w:rFonts w:ascii="Arial Narrow" w:hAnsi="Arial Narrow"/>
          <w:b/>
          <w:sz w:val="23"/>
          <w:szCs w:val="23"/>
          <w:u w:val="single"/>
        </w:rPr>
        <w:t>Termination of Therapy</w:t>
      </w:r>
      <w:r w:rsidRPr="00A005B3">
        <w:rPr>
          <w:rFonts w:ascii="Arial Narrow" w:hAnsi="Arial Narrow"/>
          <w:sz w:val="23"/>
          <w:szCs w:val="23"/>
        </w:rPr>
        <w:t xml:space="preserve">: </w:t>
      </w:r>
    </w:p>
    <w:p w14:paraId="3359A0C1" w14:textId="1439D108" w:rsidR="001D27AB" w:rsidRPr="00A005B3" w:rsidRDefault="00CA253B" w:rsidP="001D27AB">
      <w:pPr>
        <w:rPr>
          <w:rFonts w:ascii="Arial Narrow" w:hAnsi="Arial Narrow"/>
          <w:sz w:val="23"/>
          <w:szCs w:val="23"/>
        </w:rPr>
      </w:pP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 xml:space="preserve"> </w:t>
      </w:r>
      <w:r w:rsidR="00980B4E" w:rsidRPr="00A005B3">
        <w:rPr>
          <w:rFonts w:ascii="Arial Narrow" w:hAnsi="Arial Narrow"/>
          <w:sz w:val="23"/>
          <w:szCs w:val="23"/>
        </w:rPr>
        <w:t xml:space="preserve">reserves the right to terminate therapy at her discretion. Reasons for termination </w:t>
      </w:r>
      <w:r w:rsidR="00B61750" w:rsidRPr="00A005B3">
        <w:rPr>
          <w:rFonts w:ascii="Arial Narrow" w:hAnsi="Arial Narrow"/>
          <w:sz w:val="23"/>
          <w:szCs w:val="23"/>
        </w:rPr>
        <w:t>include but</w:t>
      </w:r>
      <w:r w:rsidR="00E71546" w:rsidRPr="00A005B3">
        <w:rPr>
          <w:rFonts w:ascii="Arial Narrow" w:hAnsi="Arial Narrow"/>
          <w:sz w:val="23"/>
          <w:szCs w:val="23"/>
        </w:rPr>
        <w:t xml:space="preserve"> are not limited to: untimely payment of fees, failure to comply with treatment recommendations, conflict of interest, failure to participate in therapy, Patient’s needs are outside of </w:t>
      </w:r>
      <w:r>
        <w:rPr>
          <w:rFonts w:ascii="Arial Narrow" w:hAnsi="Arial Narrow"/>
          <w:sz w:val="23"/>
          <w:szCs w:val="23"/>
        </w:rPr>
        <w:t xml:space="preserve">Dr. </w:t>
      </w:r>
      <w:r w:rsidR="007135A0">
        <w:rPr>
          <w:rFonts w:ascii="Arial Narrow" w:hAnsi="Arial Narrow"/>
          <w:sz w:val="23"/>
          <w:szCs w:val="23"/>
        </w:rPr>
        <w:t>Fowler</w:t>
      </w:r>
      <w:r>
        <w:rPr>
          <w:rFonts w:ascii="Arial Narrow" w:hAnsi="Arial Narrow"/>
          <w:sz w:val="23"/>
          <w:szCs w:val="23"/>
        </w:rPr>
        <w:t>’s</w:t>
      </w:r>
      <w:r w:rsidR="00E71546" w:rsidRPr="00A005B3">
        <w:rPr>
          <w:rFonts w:ascii="Arial Narrow" w:hAnsi="Arial Narrow"/>
          <w:sz w:val="23"/>
          <w:szCs w:val="23"/>
        </w:rPr>
        <w:t xml:space="preserve"> scope of competence for practice, or Patient is not making adequate progress in therapy. </w:t>
      </w:r>
      <w:r w:rsidR="00D84D30" w:rsidRPr="00A005B3">
        <w:rPr>
          <w:rFonts w:ascii="Arial Narrow" w:hAnsi="Arial Narrow"/>
          <w:sz w:val="23"/>
          <w:szCs w:val="23"/>
        </w:rPr>
        <w:t xml:space="preserve">Patient has the right to terminate therapy at his/her discretion. Upon either party’s decision to terminate therapy, </w:t>
      </w:r>
      <w:r>
        <w:rPr>
          <w:rFonts w:ascii="Arial Narrow" w:hAnsi="Arial Narrow"/>
          <w:sz w:val="23"/>
          <w:szCs w:val="23"/>
        </w:rPr>
        <w:t xml:space="preserve">Dr. </w:t>
      </w:r>
      <w:r w:rsidR="007135A0">
        <w:rPr>
          <w:rFonts w:ascii="Arial Narrow" w:hAnsi="Arial Narrow"/>
          <w:sz w:val="23"/>
          <w:szCs w:val="23"/>
        </w:rPr>
        <w:t>Fowler</w:t>
      </w:r>
      <w:r w:rsidR="00D84D30" w:rsidRPr="00A005B3">
        <w:rPr>
          <w:rFonts w:ascii="Arial Narrow" w:hAnsi="Arial Narrow"/>
          <w:sz w:val="23"/>
          <w:szCs w:val="23"/>
        </w:rPr>
        <w:t xml:space="preserve"> will generally recommend that Patient participate in at least one, or possibly more, termination sessions. These sessions are intended to facilitate a positive termination experience and give both parties an opportunity to reflect on the work that has been done. </w:t>
      </w:r>
      <w:r>
        <w:rPr>
          <w:rFonts w:ascii="Arial Narrow" w:hAnsi="Arial Narrow"/>
          <w:sz w:val="23"/>
          <w:szCs w:val="23"/>
        </w:rPr>
        <w:t xml:space="preserve">Dr. </w:t>
      </w:r>
      <w:r w:rsidR="007135A0">
        <w:rPr>
          <w:rFonts w:ascii="Arial Narrow" w:hAnsi="Arial Narrow"/>
          <w:sz w:val="23"/>
          <w:szCs w:val="23"/>
        </w:rPr>
        <w:t>Fowler</w:t>
      </w:r>
      <w:r w:rsidR="00D84D30" w:rsidRPr="00A005B3">
        <w:rPr>
          <w:rFonts w:ascii="Arial Narrow" w:hAnsi="Arial Narrow"/>
          <w:sz w:val="23"/>
          <w:szCs w:val="23"/>
        </w:rPr>
        <w:t xml:space="preserve"> will also attempt to ensure a smooth transition to another </w:t>
      </w:r>
      <w:r>
        <w:rPr>
          <w:rFonts w:ascii="Arial Narrow" w:hAnsi="Arial Narrow"/>
          <w:sz w:val="23"/>
          <w:szCs w:val="23"/>
        </w:rPr>
        <w:t xml:space="preserve">therapist </w:t>
      </w:r>
      <w:r w:rsidR="00D84D30" w:rsidRPr="00A005B3">
        <w:rPr>
          <w:rFonts w:ascii="Arial Narrow" w:hAnsi="Arial Narrow"/>
          <w:sz w:val="23"/>
          <w:szCs w:val="23"/>
        </w:rPr>
        <w:t xml:space="preserve">by offering referrals to </w:t>
      </w:r>
      <w:proofErr w:type="gramStart"/>
      <w:r w:rsidR="00D84D30" w:rsidRPr="00A005B3">
        <w:rPr>
          <w:rFonts w:ascii="Arial Narrow" w:hAnsi="Arial Narrow"/>
          <w:sz w:val="23"/>
          <w:szCs w:val="23"/>
        </w:rPr>
        <w:t>Patient</w:t>
      </w:r>
      <w:proofErr w:type="gramEnd"/>
      <w:r w:rsidR="00D84D30" w:rsidRPr="00A005B3">
        <w:rPr>
          <w:rFonts w:ascii="Arial Narrow" w:hAnsi="Arial Narrow"/>
          <w:sz w:val="23"/>
          <w:szCs w:val="23"/>
        </w:rPr>
        <w:t xml:space="preserve"> if appropriate.</w:t>
      </w:r>
    </w:p>
    <w:p w14:paraId="5BEBE5C6" w14:textId="77777777" w:rsidR="00980B4E" w:rsidRPr="00A005B3" w:rsidRDefault="00980B4E" w:rsidP="001D27AB">
      <w:pPr>
        <w:rPr>
          <w:rFonts w:ascii="Arial Narrow" w:hAnsi="Arial Narrow"/>
          <w:sz w:val="23"/>
          <w:szCs w:val="23"/>
        </w:rPr>
      </w:pPr>
    </w:p>
    <w:p w14:paraId="76FBE42A" w14:textId="3E2B4440" w:rsidR="00795F93" w:rsidRPr="00A005B3" w:rsidRDefault="00980B4E" w:rsidP="001D27AB">
      <w:pPr>
        <w:rPr>
          <w:rFonts w:ascii="Arial Narrow" w:hAnsi="Arial Narrow"/>
          <w:sz w:val="23"/>
          <w:szCs w:val="23"/>
        </w:rPr>
      </w:pPr>
      <w:r w:rsidRPr="00A005B3">
        <w:rPr>
          <w:rFonts w:ascii="Arial Narrow" w:hAnsi="Arial Narrow"/>
          <w:b/>
          <w:sz w:val="23"/>
          <w:szCs w:val="23"/>
          <w:u w:val="single"/>
        </w:rPr>
        <w:t>Patient</w:t>
      </w:r>
      <w:r w:rsidR="001D27AB" w:rsidRPr="00A005B3">
        <w:rPr>
          <w:rFonts w:ascii="Arial Narrow" w:hAnsi="Arial Narrow"/>
          <w:b/>
          <w:sz w:val="23"/>
          <w:szCs w:val="23"/>
          <w:u w:val="single"/>
        </w:rPr>
        <w:t xml:space="preserve"> Rights</w:t>
      </w:r>
      <w:r w:rsidR="001D27AB" w:rsidRPr="00A005B3">
        <w:rPr>
          <w:rFonts w:ascii="Arial Narrow" w:hAnsi="Arial Narrow"/>
          <w:sz w:val="23"/>
          <w:szCs w:val="23"/>
        </w:rPr>
        <w:t xml:space="preserve">: </w:t>
      </w:r>
    </w:p>
    <w:p w14:paraId="1078DE9D" w14:textId="4B142495" w:rsidR="001D27AB" w:rsidRPr="00A005B3" w:rsidRDefault="00980B4E" w:rsidP="001D27AB">
      <w:pPr>
        <w:rPr>
          <w:rFonts w:ascii="Arial Narrow" w:hAnsi="Arial Narrow"/>
          <w:sz w:val="23"/>
          <w:szCs w:val="23"/>
        </w:rPr>
      </w:pPr>
      <w:r w:rsidRPr="00A005B3">
        <w:rPr>
          <w:rFonts w:ascii="Arial Narrow" w:hAnsi="Arial Narrow"/>
          <w:sz w:val="23"/>
          <w:szCs w:val="23"/>
        </w:rPr>
        <w:t xml:space="preserve">At any </w:t>
      </w:r>
      <w:r w:rsidR="00D661BE" w:rsidRPr="00A005B3">
        <w:rPr>
          <w:rFonts w:ascii="Arial Narrow" w:hAnsi="Arial Narrow"/>
          <w:sz w:val="23"/>
          <w:szCs w:val="23"/>
        </w:rPr>
        <w:t>time,</w:t>
      </w:r>
      <w:r w:rsidRPr="00A005B3">
        <w:rPr>
          <w:rFonts w:ascii="Arial Narrow" w:hAnsi="Arial Narrow"/>
          <w:sz w:val="23"/>
          <w:szCs w:val="23"/>
        </w:rPr>
        <w:t xml:space="preserve"> Patient</w:t>
      </w:r>
      <w:r w:rsidR="001D27AB" w:rsidRPr="00A005B3">
        <w:rPr>
          <w:rFonts w:ascii="Arial Narrow" w:hAnsi="Arial Narrow"/>
          <w:sz w:val="23"/>
          <w:szCs w:val="23"/>
        </w:rPr>
        <w:t xml:space="preserve"> may question and/or refuse therapeutic or diagnostic procedures or request additional information regarding the procedures. Please to not hesitate to discuss any concerns and/or complaints with me so that we can work toward a resolution. Concerns can also be brought to the attention of the </w:t>
      </w:r>
      <w:r w:rsidR="00405749">
        <w:rPr>
          <w:rFonts w:ascii="Arial Narrow" w:hAnsi="Arial Narrow"/>
          <w:sz w:val="23"/>
          <w:szCs w:val="23"/>
        </w:rPr>
        <w:t>Washington</w:t>
      </w:r>
      <w:r w:rsidR="001D27AB" w:rsidRPr="00A005B3">
        <w:rPr>
          <w:rFonts w:ascii="Arial Narrow" w:hAnsi="Arial Narrow"/>
          <w:sz w:val="23"/>
          <w:szCs w:val="23"/>
        </w:rPr>
        <w:t xml:space="preserve"> Department of Consumer Affairs or the </w:t>
      </w:r>
      <w:r w:rsidR="00405749">
        <w:rPr>
          <w:rFonts w:ascii="Arial Narrow" w:hAnsi="Arial Narrow"/>
          <w:sz w:val="23"/>
          <w:szCs w:val="23"/>
        </w:rPr>
        <w:t>Washington State Board of Psychology</w:t>
      </w:r>
      <w:r w:rsidR="001D27AB" w:rsidRPr="00A005B3">
        <w:rPr>
          <w:rFonts w:ascii="Arial Narrow" w:hAnsi="Arial Narrow"/>
          <w:sz w:val="23"/>
          <w:szCs w:val="23"/>
        </w:rPr>
        <w:t xml:space="preserve">. </w:t>
      </w:r>
    </w:p>
    <w:p w14:paraId="0800DFFD" w14:textId="77777777" w:rsidR="001D27AB" w:rsidRPr="00A005B3" w:rsidRDefault="001D27AB" w:rsidP="001D27AB">
      <w:pPr>
        <w:rPr>
          <w:rFonts w:ascii="Arial Narrow" w:hAnsi="Arial Narrow"/>
          <w:sz w:val="23"/>
          <w:szCs w:val="23"/>
        </w:rPr>
      </w:pPr>
    </w:p>
    <w:p w14:paraId="5115A57E" w14:textId="6F923CA3" w:rsidR="001D27AB" w:rsidRPr="00A005B3" w:rsidRDefault="001D27AB" w:rsidP="001D27AB">
      <w:pPr>
        <w:rPr>
          <w:rFonts w:ascii="Arial Narrow" w:hAnsi="Arial Narrow"/>
          <w:sz w:val="23"/>
          <w:szCs w:val="23"/>
        </w:rPr>
      </w:pPr>
      <w:r w:rsidRPr="00A005B3">
        <w:rPr>
          <w:rFonts w:ascii="Arial Narrow" w:hAnsi="Arial Narrow"/>
          <w:b/>
          <w:sz w:val="23"/>
          <w:szCs w:val="23"/>
          <w:u w:val="single"/>
        </w:rPr>
        <w:t>Acknowledgements</w:t>
      </w:r>
      <w:r w:rsidRPr="00A005B3">
        <w:rPr>
          <w:rFonts w:ascii="Arial Narrow" w:hAnsi="Arial Narrow"/>
          <w:sz w:val="23"/>
          <w:szCs w:val="23"/>
        </w:rPr>
        <w:t xml:space="preserve">: </w:t>
      </w:r>
    </w:p>
    <w:p w14:paraId="467AC4BD" w14:textId="283B0329" w:rsidR="001D27AB" w:rsidRPr="00A005B3" w:rsidRDefault="00423C5C" w:rsidP="001D27AB">
      <w:pPr>
        <w:rPr>
          <w:rFonts w:ascii="Arial Narrow" w:hAnsi="Arial Narrow"/>
          <w:sz w:val="23"/>
          <w:szCs w:val="23"/>
        </w:rPr>
      </w:pPr>
      <w:r w:rsidRPr="00A005B3">
        <w:rPr>
          <w:rFonts w:ascii="Arial Narrow" w:hAnsi="Arial Narrow"/>
          <w:sz w:val="23"/>
          <w:szCs w:val="23"/>
        </w:rPr>
        <w:t xml:space="preserve">By signing below, Patient acknowledges that he/she has reviewed and fully understands the terms and conditions of this Agreement. Patient has discussed such terms and conditions with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00946570" w:rsidRPr="00A005B3">
        <w:rPr>
          <w:rFonts w:ascii="Arial Narrow" w:hAnsi="Arial Narrow"/>
          <w:sz w:val="23"/>
          <w:szCs w:val="23"/>
        </w:rPr>
        <w:t>and</w:t>
      </w:r>
      <w:r w:rsidRPr="00A005B3">
        <w:rPr>
          <w:rFonts w:ascii="Arial Narrow" w:hAnsi="Arial Narrow"/>
          <w:sz w:val="23"/>
          <w:szCs w:val="23"/>
        </w:rPr>
        <w:t xml:space="preserve"> has had any questions with regard to its terms and conditions answered to Patient’s satisfaction. Patient agrees to abide by the terms and conditions of this agreement and consents to participate in psychotherapy with </w:t>
      </w:r>
      <w:r w:rsidR="00CA253B">
        <w:rPr>
          <w:rFonts w:ascii="Arial Narrow" w:hAnsi="Arial Narrow"/>
          <w:sz w:val="23"/>
          <w:szCs w:val="23"/>
        </w:rPr>
        <w:t xml:space="preserve">Dr. </w:t>
      </w:r>
      <w:r w:rsidR="007135A0">
        <w:rPr>
          <w:rFonts w:ascii="Arial Narrow" w:hAnsi="Arial Narrow"/>
          <w:sz w:val="23"/>
          <w:szCs w:val="23"/>
        </w:rPr>
        <w:t>Fowler</w:t>
      </w:r>
      <w:r w:rsidRPr="00A005B3">
        <w:rPr>
          <w:rFonts w:ascii="Arial Narrow" w:hAnsi="Arial Narrow"/>
          <w:sz w:val="23"/>
          <w:szCs w:val="23"/>
        </w:rPr>
        <w:t xml:space="preserve">. Moreover, Patient agrees to hold </w:t>
      </w:r>
      <w:r w:rsidR="00CA253B">
        <w:rPr>
          <w:rFonts w:ascii="Arial Narrow" w:hAnsi="Arial Narrow"/>
          <w:sz w:val="23"/>
          <w:szCs w:val="23"/>
        </w:rPr>
        <w:t xml:space="preserve">Dr. </w:t>
      </w:r>
      <w:r w:rsidR="007135A0">
        <w:rPr>
          <w:rFonts w:ascii="Arial Narrow" w:hAnsi="Arial Narrow"/>
          <w:sz w:val="23"/>
          <w:szCs w:val="23"/>
        </w:rPr>
        <w:t>Fowler</w:t>
      </w:r>
      <w:r w:rsidRPr="00A005B3">
        <w:rPr>
          <w:rFonts w:ascii="Arial Narrow" w:hAnsi="Arial Narrow"/>
          <w:sz w:val="23"/>
          <w:szCs w:val="23"/>
        </w:rPr>
        <w:t xml:space="preserve"> free and harmless from any claims, demands, or suits for damages from any injury or complications whatsoever, save negligence, that may result from such treatment.</w:t>
      </w:r>
    </w:p>
    <w:p w14:paraId="4C4A2DF0" w14:textId="77777777" w:rsidR="001D27AB" w:rsidRDefault="001D27AB" w:rsidP="001D27AB">
      <w:pPr>
        <w:rPr>
          <w:rFonts w:ascii="Arial Narrow" w:hAnsi="Arial Narrow"/>
          <w:b/>
          <w:sz w:val="23"/>
          <w:szCs w:val="23"/>
        </w:rPr>
      </w:pPr>
    </w:p>
    <w:p w14:paraId="5E9B2FAC" w14:textId="77777777" w:rsidR="00534B1F" w:rsidRPr="00A005B3" w:rsidRDefault="00534B1F" w:rsidP="001D27AB">
      <w:pPr>
        <w:rPr>
          <w:rFonts w:ascii="Arial Narrow" w:hAnsi="Arial Narrow"/>
          <w:b/>
          <w:sz w:val="23"/>
          <w:szCs w:val="23"/>
        </w:rPr>
      </w:pPr>
    </w:p>
    <w:p w14:paraId="54D12408" w14:textId="45B2A821" w:rsidR="001D27AB" w:rsidRPr="00A005B3" w:rsidRDefault="001D27AB" w:rsidP="001D27AB">
      <w:pPr>
        <w:rPr>
          <w:rFonts w:ascii="Arial Narrow" w:hAnsi="Arial Narrow"/>
          <w:sz w:val="23"/>
          <w:szCs w:val="23"/>
        </w:rPr>
      </w:pPr>
      <w:r w:rsidRPr="00A005B3">
        <w:rPr>
          <w:rFonts w:ascii="Arial Narrow" w:hAnsi="Arial Narrow"/>
          <w:sz w:val="23"/>
          <w:szCs w:val="23"/>
        </w:rPr>
        <w:t>___________________</w:t>
      </w:r>
      <w:r w:rsidR="00EF352E" w:rsidRPr="00A005B3">
        <w:rPr>
          <w:rFonts w:ascii="Arial Narrow" w:hAnsi="Arial Narrow"/>
          <w:sz w:val="23"/>
          <w:szCs w:val="23"/>
        </w:rPr>
        <w:t>________</w:t>
      </w:r>
      <w:r w:rsidRPr="00A005B3">
        <w:rPr>
          <w:rFonts w:ascii="Arial Narrow" w:hAnsi="Arial Narrow"/>
          <w:sz w:val="23"/>
          <w:szCs w:val="23"/>
        </w:rPr>
        <w:t>_____________</w:t>
      </w:r>
      <w:r w:rsidR="00EF352E" w:rsidRPr="00A005B3">
        <w:rPr>
          <w:rFonts w:ascii="Arial Narrow" w:hAnsi="Arial Narrow"/>
          <w:sz w:val="23"/>
          <w:szCs w:val="23"/>
        </w:rPr>
        <w:t>__</w:t>
      </w:r>
      <w:r w:rsidRPr="00A005B3">
        <w:rPr>
          <w:rFonts w:ascii="Arial Narrow" w:hAnsi="Arial Narrow"/>
          <w:sz w:val="23"/>
          <w:szCs w:val="23"/>
        </w:rPr>
        <w:t xml:space="preserve">____   </w:t>
      </w:r>
    </w:p>
    <w:p w14:paraId="76602A8F" w14:textId="55981035" w:rsidR="001D27AB" w:rsidRPr="00A005B3" w:rsidRDefault="001D27AB" w:rsidP="001D27AB">
      <w:pPr>
        <w:rPr>
          <w:rFonts w:ascii="Arial Narrow" w:hAnsi="Arial Narrow"/>
          <w:sz w:val="23"/>
          <w:szCs w:val="23"/>
        </w:rPr>
      </w:pPr>
      <w:r w:rsidRPr="00A005B3">
        <w:rPr>
          <w:rFonts w:ascii="Arial Narrow" w:hAnsi="Arial Narrow"/>
          <w:sz w:val="23"/>
          <w:szCs w:val="23"/>
        </w:rPr>
        <w:t xml:space="preserve"> </w:t>
      </w:r>
      <w:r w:rsidR="00EF352E" w:rsidRPr="00A005B3">
        <w:rPr>
          <w:rFonts w:ascii="Arial Narrow" w:hAnsi="Arial Narrow"/>
          <w:sz w:val="23"/>
          <w:szCs w:val="23"/>
        </w:rPr>
        <w:t>Patient Name (please print)</w:t>
      </w:r>
    </w:p>
    <w:p w14:paraId="6148C4F1" w14:textId="77777777" w:rsidR="00EF352E" w:rsidRPr="00A005B3" w:rsidRDefault="00EF352E" w:rsidP="001D27AB">
      <w:pPr>
        <w:rPr>
          <w:rFonts w:ascii="Arial Narrow" w:hAnsi="Arial Narrow"/>
          <w:sz w:val="23"/>
          <w:szCs w:val="23"/>
        </w:rPr>
      </w:pPr>
    </w:p>
    <w:p w14:paraId="723E7B54" w14:textId="6E7B866C" w:rsidR="00EF352E" w:rsidRPr="00A005B3" w:rsidRDefault="00EF352E" w:rsidP="001D27AB">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3FB84670" w14:textId="5C7F9C7B" w:rsidR="00EF352E" w:rsidRPr="00A005B3" w:rsidRDefault="00EF352E" w:rsidP="001D27AB">
      <w:pPr>
        <w:rPr>
          <w:rFonts w:ascii="Arial Narrow" w:hAnsi="Arial Narrow"/>
          <w:sz w:val="23"/>
          <w:szCs w:val="23"/>
        </w:rPr>
      </w:pPr>
      <w:r w:rsidRPr="00A005B3">
        <w:rPr>
          <w:rFonts w:ascii="Arial Narrow" w:hAnsi="Arial Narrow"/>
          <w:sz w:val="23"/>
          <w:szCs w:val="23"/>
        </w:rPr>
        <w:t xml:space="preserve"> Signature of Patient (or authorized representative) </w:t>
      </w:r>
      <w:r w:rsidRPr="00A005B3">
        <w:rPr>
          <w:rFonts w:ascii="Arial Narrow" w:hAnsi="Arial Narrow"/>
          <w:sz w:val="23"/>
          <w:szCs w:val="23"/>
        </w:rPr>
        <w:tab/>
      </w:r>
      <w:r w:rsidRPr="00A005B3">
        <w:rPr>
          <w:rFonts w:ascii="Arial Narrow" w:hAnsi="Arial Narrow"/>
          <w:sz w:val="23"/>
          <w:szCs w:val="23"/>
        </w:rPr>
        <w:tab/>
      </w:r>
      <w:r w:rsidRPr="00A005B3">
        <w:rPr>
          <w:rFonts w:ascii="Arial Narrow" w:hAnsi="Arial Narrow"/>
          <w:sz w:val="23"/>
          <w:szCs w:val="23"/>
        </w:rPr>
        <w:tab/>
        <w:t xml:space="preserve">     </w:t>
      </w:r>
      <w:r w:rsidR="00B33A7D">
        <w:rPr>
          <w:rFonts w:ascii="Arial Narrow" w:hAnsi="Arial Narrow"/>
          <w:sz w:val="23"/>
          <w:szCs w:val="23"/>
        </w:rPr>
        <w:t xml:space="preserve">         </w:t>
      </w:r>
      <w:r w:rsidRPr="00A005B3">
        <w:rPr>
          <w:rFonts w:ascii="Arial Narrow" w:hAnsi="Arial Narrow"/>
          <w:sz w:val="23"/>
          <w:szCs w:val="23"/>
        </w:rPr>
        <w:t>Date</w:t>
      </w:r>
    </w:p>
    <w:p w14:paraId="624DA01D" w14:textId="77777777" w:rsidR="001D27AB" w:rsidRDefault="001D27AB" w:rsidP="001D27AB">
      <w:pPr>
        <w:pBdr>
          <w:bottom w:val="single" w:sz="12" w:space="1" w:color="auto"/>
        </w:pBdr>
        <w:rPr>
          <w:rFonts w:ascii="Arial Narrow" w:hAnsi="Arial Narrow"/>
          <w:sz w:val="23"/>
          <w:szCs w:val="23"/>
        </w:rPr>
      </w:pPr>
    </w:p>
    <w:p w14:paraId="5322CC3C" w14:textId="77777777" w:rsidR="00662F5A" w:rsidRPr="00A005B3" w:rsidRDefault="00662F5A" w:rsidP="001D27AB">
      <w:pPr>
        <w:pBdr>
          <w:bottom w:val="single" w:sz="12" w:space="1" w:color="auto"/>
        </w:pBdr>
        <w:rPr>
          <w:rFonts w:ascii="Arial Narrow" w:hAnsi="Arial Narrow"/>
          <w:sz w:val="23"/>
          <w:szCs w:val="23"/>
        </w:rPr>
      </w:pPr>
    </w:p>
    <w:p w14:paraId="1145EC5E" w14:textId="77777777" w:rsidR="00876843" w:rsidRDefault="00876843" w:rsidP="001D27AB">
      <w:pPr>
        <w:rPr>
          <w:rFonts w:ascii="Arial Narrow" w:hAnsi="Arial Narrow"/>
          <w:sz w:val="23"/>
          <w:szCs w:val="23"/>
        </w:rPr>
      </w:pPr>
    </w:p>
    <w:p w14:paraId="23F082DD" w14:textId="254D161F" w:rsidR="001D27AB" w:rsidRDefault="002F2968" w:rsidP="001D27AB">
      <w:pPr>
        <w:rPr>
          <w:rFonts w:ascii="Arial Narrow" w:hAnsi="Arial Narrow"/>
          <w:sz w:val="23"/>
          <w:szCs w:val="23"/>
        </w:rPr>
      </w:pPr>
      <w:r w:rsidRPr="00A005B3">
        <w:rPr>
          <w:rFonts w:ascii="Arial Narrow" w:hAnsi="Arial Narrow"/>
          <w:sz w:val="23"/>
          <w:szCs w:val="23"/>
        </w:rPr>
        <w:t>I understand that I am finan</w:t>
      </w:r>
      <w:r w:rsidR="002824AB" w:rsidRPr="00A005B3">
        <w:rPr>
          <w:rFonts w:ascii="Arial Narrow" w:hAnsi="Arial Narrow"/>
          <w:sz w:val="23"/>
          <w:szCs w:val="23"/>
        </w:rPr>
        <w:t xml:space="preserve">cially responsible to the </w:t>
      </w:r>
      <w:r w:rsidR="00CA253B">
        <w:rPr>
          <w:rFonts w:ascii="Arial Narrow" w:hAnsi="Arial Narrow"/>
          <w:sz w:val="23"/>
          <w:szCs w:val="23"/>
        </w:rPr>
        <w:t xml:space="preserve">Dr. </w:t>
      </w:r>
      <w:r w:rsidR="007135A0">
        <w:rPr>
          <w:rFonts w:ascii="Arial Narrow" w:hAnsi="Arial Narrow"/>
          <w:sz w:val="23"/>
          <w:szCs w:val="23"/>
        </w:rPr>
        <w:t>Fowler</w:t>
      </w:r>
      <w:r w:rsidR="00CA253B">
        <w:rPr>
          <w:rFonts w:ascii="Arial Narrow" w:hAnsi="Arial Narrow"/>
          <w:sz w:val="23"/>
          <w:szCs w:val="23"/>
        </w:rPr>
        <w:t xml:space="preserve"> </w:t>
      </w:r>
      <w:r w:rsidRPr="00A005B3">
        <w:rPr>
          <w:rFonts w:ascii="Arial Narrow" w:hAnsi="Arial Narrow"/>
          <w:sz w:val="23"/>
          <w:szCs w:val="23"/>
        </w:rPr>
        <w:t>for all charges, including m</w:t>
      </w:r>
      <w:r w:rsidR="00876843">
        <w:rPr>
          <w:rFonts w:ascii="Arial Narrow" w:hAnsi="Arial Narrow"/>
          <w:sz w:val="23"/>
          <w:szCs w:val="23"/>
        </w:rPr>
        <w:t>issed or cancelled sessions when</w:t>
      </w:r>
      <w:r w:rsidRPr="00A005B3">
        <w:rPr>
          <w:rFonts w:ascii="Arial Narrow" w:hAnsi="Arial Narrow"/>
          <w:sz w:val="23"/>
          <w:szCs w:val="23"/>
        </w:rPr>
        <w:t xml:space="preserve"> less than 24-</w:t>
      </w:r>
      <w:r w:rsidR="00946570" w:rsidRPr="00A005B3">
        <w:rPr>
          <w:rFonts w:ascii="Arial Narrow" w:hAnsi="Arial Narrow"/>
          <w:sz w:val="23"/>
          <w:szCs w:val="23"/>
        </w:rPr>
        <w:t>hour’s notice</w:t>
      </w:r>
      <w:r w:rsidR="00876843">
        <w:rPr>
          <w:rFonts w:ascii="Arial Narrow" w:hAnsi="Arial Narrow"/>
          <w:sz w:val="23"/>
          <w:szCs w:val="23"/>
        </w:rPr>
        <w:t xml:space="preserve"> was provided</w:t>
      </w:r>
      <w:r w:rsidRPr="00A005B3">
        <w:rPr>
          <w:rFonts w:ascii="Arial Narrow" w:hAnsi="Arial Narrow"/>
          <w:sz w:val="23"/>
          <w:szCs w:val="23"/>
        </w:rPr>
        <w:t xml:space="preserve">. </w:t>
      </w:r>
    </w:p>
    <w:p w14:paraId="5928DA23" w14:textId="77777777" w:rsidR="00876843" w:rsidRPr="00A005B3" w:rsidRDefault="00876843" w:rsidP="001D27AB">
      <w:pPr>
        <w:rPr>
          <w:rFonts w:ascii="Arial Narrow" w:hAnsi="Arial Narrow"/>
          <w:sz w:val="23"/>
          <w:szCs w:val="23"/>
        </w:rPr>
      </w:pPr>
    </w:p>
    <w:p w14:paraId="2C0A4E75"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______________________________________________   </w:t>
      </w:r>
    </w:p>
    <w:p w14:paraId="2270A9F5"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 Patient Name (please print)</w:t>
      </w:r>
    </w:p>
    <w:p w14:paraId="5734F278" w14:textId="77777777" w:rsidR="00876843" w:rsidRPr="00A005B3" w:rsidRDefault="00876843" w:rsidP="00876843">
      <w:pPr>
        <w:rPr>
          <w:rFonts w:ascii="Arial Narrow" w:hAnsi="Arial Narrow"/>
          <w:sz w:val="23"/>
          <w:szCs w:val="23"/>
        </w:rPr>
      </w:pPr>
    </w:p>
    <w:p w14:paraId="2546D6F6" w14:textId="77777777" w:rsidR="00876843" w:rsidRPr="00A005B3" w:rsidRDefault="00876843" w:rsidP="00876843">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29B16E64" w14:textId="161270D7" w:rsidR="00876843" w:rsidRPr="00A005B3" w:rsidRDefault="00876843" w:rsidP="00876843">
      <w:pPr>
        <w:rPr>
          <w:rFonts w:ascii="Arial Narrow" w:hAnsi="Arial Narrow"/>
          <w:sz w:val="23"/>
          <w:szCs w:val="23"/>
        </w:rPr>
      </w:pPr>
      <w:r w:rsidRPr="00A005B3">
        <w:rPr>
          <w:rFonts w:ascii="Arial Narrow" w:hAnsi="Arial Narrow"/>
          <w:sz w:val="23"/>
          <w:szCs w:val="23"/>
        </w:rPr>
        <w:t xml:space="preserve"> Signature of Patient (or authorized representative) </w:t>
      </w:r>
      <w:r w:rsidRPr="00A005B3">
        <w:rPr>
          <w:rFonts w:ascii="Arial Narrow" w:hAnsi="Arial Narrow"/>
          <w:sz w:val="23"/>
          <w:szCs w:val="23"/>
        </w:rPr>
        <w:tab/>
      </w:r>
      <w:r w:rsidRPr="00A005B3">
        <w:rPr>
          <w:rFonts w:ascii="Arial Narrow" w:hAnsi="Arial Narrow"/>
          <w:sz w:val="23"/>
          <w:szCs w:val="23"/>
        </w:rPr>
        <w:tab/>
      </w:r>
      <w:r w:rsidRPr="00A005B3">
        <w:rPr>
          <w:rFonts w:ascii="Arial Narrow" w:hAnsi="Arial Narrow"/>
          <w:sz w:val="23"/>
          <w:szCs w:val="23"/>
        </w:rPr>
        <w:tab/>
        <w:t xml:space="preserve">    </w:t>
      </w:r>
      <w:r w:rsidR="00B33A7D">
        <w:rPr>
          <w:rFonts w:ascii="Arial Narrow" w:hAnsi="Arial Narrow"/>
          <w:sz w:val="23"/>
          <w:szCs w:val="23"/>
        </w:rPr>
        <w:t xml:space="preserve">         </w:t>
      </w:r>
      <w:r w:rsidRPr="00A005B3">
        <w:rPr>
          <w:rFonts w:ascii="Arial Narrow" w:hAnsi="Arial Narrow"/>
          <w:sz w:val="23"/>
          <w:szCs w:val="23"/>
        </w:rPr>
        <w:t xml:space="preserve"> Date</w:t>
      </w:r>
    </w:p>
    <w:p w14:paraId="61D98DE8" w14:textId="77777777" w:rsidR="001D27AB" w:rsidRPr="00A005B3" w:rsidRDefault="001D27AB" w:rsidP="001D27AB">
      <w:pPr>
        <w:rPr>
          <w:rFonts w:ascii="Arial Narrow" w:hAnsi="Arial Narrow"/>
          <w:sz w:val="23"/>
          <w:szCs w:val="23"/>
        </w:rPr>
      </w:pPr>
    </w:p>
    <w:p w14:paraId="359A6FF2" w14:textId="77777777" w:rsidR="00B33A7D" w:rsidRPr="00A005B3" w:rsidRDefault="00B33A7D" w:rsidP="00B33A7D">
      <w:pPr>
        <w:rPr>
          <w:rFonts w:ascii="Arial Narrow" w:hAnsi="Arial Narrow"/>
          <w:sz w:val="23"/>
          <w:szCs w:val="23"/>
        </w:rPr>
      </w:pPr>
      <w:r w:rsidRPr="00A005B3">
        <w:rPr>
          <w:rFonts w:ascii="Arial Narrow" w:hAnsi="Arial Narrow"/>
          <w:sz w:val="23"/>
          <w:szCs w:val="23"/>
        </w:rPr>
        <w:t>______________________________________________                               ________________________</w:t>
      </w:r>
    </w:p>
    <w:p w14:paraId="00C55EC6" w14:textId="218C53DA" w:rsidR="00B33A7D" w:rsidRPr="00A005B3" w:rsidRDefault="00B33A7D" w:rsidP="00B33A7D">
      <w:pPr>
        <w:rPr>
          <w:rFonts w:ascii="Arial Narrow" w:hAnsi="Arial Narrow"/>
          <w:sz w:val="23"/>
          <w:szCs w:val="23"/>
        </w:rPr>
      </w:pPr>
      <w:r w:rsidRPr="00A005B3">
        <w:rPr>
          <w:rFonts w:ascii="Arial Narrow" w:hAnsi="Arial Narrow"/>
          <w:sz w:val="23"/>
          <w:szCs w:val="23"/>
        </w:rPr>
        <w:t xml:space="preserve"> Signature of </w:t>
      </w:r>
      <w:r w:rsidR="00CA253B">
        <w:rPr>
          <w:rFonts w:ascii="Arial Narrow" w:hAnsi="Arial Narrow"/>
          <w:sz w:val="23"/>
          <w:szCs w:val="23"/>
        </w:rPr>
        <w:t xml:space="preserve">Dr. </w:t>
      </w:r>
      <w:r w:rsidR="007135A0">
        <w:rPr>
          <w:rFonts w:ascii="Arial Narrow" w:hAnsi="Arial Narrow"/>
          <w:sz w:val="23"/>
          <w:szCs w:val="23"/>
        </w:rPr>
        <w:t>Fowler</w:t>
      </w:r>
      <w:r w:rsidRPr="00A005B3">
        <w:rPr>
          <w:rFonts w:ascii="Arial Narrow" w:hAnsi="Arial Narrow"/>
          <w:sz w:val="23"/>
          <w:szCs w:val="23"/>
        </w:rPr>
        <w:t xml:space="preserve"> </w:t>
      </w:r>
      <w:r w:rsidRPr="00A005B3">
        <w:rPr>
          <w:rFonts w:ascii="Arial Narrow" w:hAnsi="Arial Narrow"/>
          <w:sz w:val="23"/>
          <w:szCs w:val="23"/>
        </w:rPr>
        <w:tab/>
      </w:r>
      <w:r w:rsidRPr="00A005B3">
        <w:rPr>
          <w:rFonts w:ascii="Arial Narrow" w:hAnsi="Arial Narrow"/>
          <w:sz w:val="23"/>
          <w:szCs w:val="23"/>
        </w:rPr>
        <w:tab/>
      </w:r>
      <w:proofErr w:type="gramStart"/>
      <w:r w:rsidRPr="00A005B3">
        <w:rPr>
          <w:rFonts w:ascii="Arial Narrow" w:hAnsi="Arial Narrow"/>
          <w:sz w:val="23"/>
          <w:szCs w:val="23"/>
        </w:rPr>
        <w:tab/>
        <w:t xml:space="preserve">  </w:t>
      </w:r>
      <w:r>
        <w:rPr>
          <w:rFonts w:ascii="Arial Narrow" w:hAnsi="Arial Narrow"/>
          <w:sz w:val="23"/>
          <w:szCs w:val="23"/>
        </w:rPr>
        <w:tab/>
      </w:r>
      <w:proofErr w:type="gramEnd"/>
      <w:r>
        <w:rPr>
          <w:rFonts w:ascii="Arial Narrow" w:hAnsi="Arial Narrow"/>
          <w:sz w:val="23"/>
          <w:szCs w:val="23"/>
        </w:rPr>
        <w:tab/>
      </w:r>
      <w:r w:rsidR="00CA253B">
        <w:rPr>
          <w:rFonts w:ascii="Arial Narrow" w:hAnsi="Arial Narrow"/>
          <w:sz w:val="23"/>
          <w:szCs w:val="23"/>
        </w:rPr>
        <w:tab/>
      </w:r>
      <w:r w:rsidRPr="00A005B3">
        <w:rPr>
          <w:rFonts w:ascii="Arial Narrow" w:hAnsi="Arial Narrow"/>
          <w:sz w:val="23"/>
          <w:szCs w:val="23"/>
        </w:rPr>
        <w:t xml:space="preserve"> Date</w:t>
      </w:r>
    </w:p>
    <w:p w14:paraId="7225DC36" w14:textId="77777777" w:rsidR="001D27AB" w:rsidRPr="00A005B3" w:rsidRDefault="001D27AB" w:rsidP="001D27AB">
      <w:pPr>
        <w:rPr>
          <w:rFonts w:ascii="Arial Narrow" w:hAnsi="Arial Narrow"/>
          <w:sz w:val="23"/>
          <w:szCs w:val="23"/>
        </w:rPr>
      </w:pPr>
    </w:p>
    <w:p w14:paraId="6B2CFEE2" w14:textId="77777777" w:rsidR="001D5887" w:rsidRPr="00A005B3" w:rsidRDefault="001D5887" w:rsidP="00BE4604">
      <w:pPr>
        <w:rPr>
          <w:rFonts w:ascii="Arial Narrow" w:hAnsi="Arial Narrow"/>
          <w:sz w:val="23"/>
          <w:szCs w:val="23"/>
        </w:rPr>
      </w:pPr>
    </w:p>
    <w:sectPr w:rsidR="001D5887" w:rsidRPr="00A005B3" w:rsidSect="0091399F">
      <w:headerReference w:type="default" r:id="rId8"/>
      <w:footerReference w:type="default" r:id="rId9"/>
      <w:pgSz w:w="12240" w:h="15840"/>
      <w:pgMar w:top="1440" w:right="1440" w:bottom="144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A275" w14:textId="77777777" w:rsidR="00D52E43" w:rsidRDefault="00D52E43" w:rsidP="00843844">
      <w:r>
        <w:separator/>
      </w:r>
    </w:p>
  </w:endnote>
  <w:endnote w:type="continuationSeparator" w:id="0">
    <w:p w14:paraId="5C457587" w14:textId="77777777" w:rsidR="00D52E43" w:rsidRDefault="00D52E43" w:rsidP="008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456" w14:textId="77777777" w:rsidR="002824AB" w:rsidRDefault="002824AB" w:rsidP="0091399F">
    <w:pPr>
      <w:pStyle w:val="Footer"/>
      <w:jc w:val="center"/>
      <w:rPr>
        <w:rFonts w:ascii="Arial Narrow" w:hAnsi="Arial Narrow"/>
        <w:b/>
        <w:sz w:val="20"/>
        <w:szCs w:val="20"/>
      </w:rPr>
    </w:pPr>
  </w:p>
  <w:p w14:paraId="2BE32CF2" w14:textId="5692D383" w:rsidR="002824AB" w:rsidRPr="00DA1509" w:rsidRDefault="002824AB" w:rsidP="0091399F">
    <w:pPr>
      <w:pStyle w:val="Footer"/>
      <w:jc w:val="center"/>
      <w:rPr>
        <w:rFonts w:ascii="Arial Narrow" w:hAnsi="Arial Narrow"/>
        <w:b/>
        <w:sz w:val="20"/>
        <w:szCs w:val="20"/>
      </w:rPr>
    </w:pPr>
  </w:p>
  <w:p w14:paraId="3166BEFF" w14:textId="77777777" w:rsidR="002824AB" w:rsidRDefault="0028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46DC" w14:textId="77777777" w:rsidR="00D52E43" w:rsidRDefault="00D52E43" w:rsidP="00843844">
      <w:r>
        <w:separator/>
      </w:r>
    </w:p>
  </w:footnote>
  <w:footnote w:type="continuationSeparator" w:id="0">
    <w:p w14:paraId="5ED780D7" w14:textId="77777777" w:rsidR="00D52E43" w:rsidRDefault="00D52E43" w:rsidP="0084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DE3A" w14:textId="14A51872" w:rsidR="002824AB" w:rsidRPr="00E8124A" w:rsidRDefault="002824AB" w:rsidP="00843844">
    <w:pPr>
      <w:pStyle w:val="Header"/>
      <w:rPr>
        <w:rFonts w:ascii="Arial Narrow" w:hAnsi="Arial Narrow"/>
        <w:b/>
        <w:sz w:val="20"/>
        <w:szCs w:val="20"/>
      </w:rPr>
    </w:pPr>
    <w:r w:rsidRPr="00E8124A">
      <w:rPr>
        <w:rFonts w:ascii="Arial Narrow" w:hAnsi="Arial Narrow"/>
        <w:b/>
        <w:sz w:val="20"/>
        <w:szCs w:val="20"/>
      </w:rPr>
      <w:t>D</w:t>
    </w:r>
    <w:r>
      <w:rPr>
        <w:rFonts w:ascii="Arial Narrow" w:hAnsi="Arial Narrow"/>
        <w:b/>
        <w:sz w:val="20"/>
        <w:szCs w:val="20"/>
      </w:rPr>
      <w:t xml:space="preserve">ustin-Leigh </w:t>
    </w:r>
    <w:r w:rsidR="007135A0">
      <w:rPr>
        <w:rFonts w:ascii="Arial Narrow" w:hAnsi="Arial Narrow"/>
        <w:b/>
        <w:sz w:val="20"/>
        <w:szCs w:val="20"/>
      </w:rPr>
      <w:t>Fowler</w:t>
    </w:r>
    <w:r w:rsidRPr="00E8124A">
      <w:rPr>
        <w:rFonts w:ascii="Arial Narrow" w:hAnsi="Arial Narrow"/>
        <w:b/>
        <w:sz w:val="20"/>
        <w:szCs w:val="20"/>
      </w:rPr>
      <w:t xml:space="preserve"> </w:t>
    </w:r>
    <w:r w:rsidR="008146FD">
      <w:rPr>
        <w:rFonts w:ascii="Arial Narrow" w:hAnsi="Arial Narrow"/>
        <w:b/>
        <w:sz w:val="20"/>
        <w:szCs w:val="20"/>
      </w:rPr>
      <w:t>Psy.D.</w:t>
    </w:r>
    <w:r w:rsidR="006D0A20">
      <w:rPr>
        <w:rFonts w:ascii="Arial Narrow" w:hAnsi="Arial Narrow"/>
        <w:b/>
        <w:sz w:val="20"/>
        <w:szCs w:val="20"/>
      </w:rPr>
      <w:t>, LMFT</w:t>
    </w:r>
  </w:p>
  <w:p w14:paraId="21D14CA3" w14:textId="1D8E522D" w:rsidR="002824AB" w:rsidRPr="00E8124A" w:rsidRDefault="002824AB" w:rsidP="00843844">
    <w:pPr>
      <w:pStyle w:val="Header"/>
      <w:rPr>
        <w:rFonts w:ascii="Arial Narrow" w:hAnsi="Arial Narrow"/>
        <w:b/>
        <w:sz w:val="20"/>
        <w:szCs w:val="20"/>
      </w:rPr>
    </w:pPr>
    <w:r w:rsidRPr="00E8124A">
      <w:rPr>
        <w:rFonts w:ascii="Arial Narrow" w:hAnsi="Arial Narrow"/>
        <w:b/>
        <w:sz w:val="20"/>
        <w:szCs w:val="20"/>
      </w:rPr>
      <w:t xml:space="preserve">Licensed </w:t>
    </w:r>
    <w:r w:rsidR="006B75CC">
      <w:rPr>
        <w:rFonts w:ascii="Arial Narrow" w:hAnsi="Arial Narrow"/>
        <w:b/>
        <w:sz w:val="20"/>
        <w:szCs w:val="20"/>
      </w:rPr>
      <w:t>Clinical Psychologist</w:t>
    </w:r>
  </w:p>
  <w:p w14:paraId="7575BC76" w14:textId="67C8111A" w:rsidR="002824AB" w:rsidRPr="00843844" w:rsidRDefault="002824AB" w:rsidP="00843844">
    <w:pPr>
      <w:pStyle w:val="Header"/>
      <w:rPr>
        <w:rFonts w:ascii="Arial Narrow" w:hAnsi="Arial Narrow"/>
        <w:b/>
        <w:sz w:val="20"/>
        <w:szCs w:val="20"/>
      </w:rPr>
    </w:pPr>
    <w:proofErr w:type="spellStart"/>
    <w:r w:rsidRPr="00E8124A">
      <w:rPr>
        <w:rFonts w:ascii="Arial Narrow" w:hAnsi="Arial Narrow"/>
        <w:b/>
        <w:sz w:val="20"/>
        <w:szCs w:val="20"/>
      </w:rPr>
      <w:t>Lic</w:t>
    </w:r>
    <w:proofErr w:type="spellEnd"/>
    <w:r w:rsidR="006B75CC">
      <w:rPr>
        <w:rFonts w:ascii="Arial Narrow" w:hAnsi="Arial Narrow"/>
        <w:b/>
        <w:sz w:val="20"/>
        <w:szCs w:val="20"/>
      </w:rPr>
      <w:t># PY61031943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B6A84"/>
    <w:multiLevelType w:val="hybridMultilevel"/>
    <w:tmpl w:val="2E2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4FE"/>
    <w:rsid w:val="00045516"/>
    <w:rsid w:val="00055D34"/>
    <w:rsid w:val="000E6DE1"/>
    <w:rsid w:val="00141ACB"/>
    <w:rsid w:val="00161F0C"/>
    <w:rsid w:val="0016381E"/>
    <w:rsid w:val="00180971"/>
    <w:rsid w:val="0019309E"/>
    <w:rsid w:val="001B2C67"/>
    <w:rsid w:val="001B49CF"/>
    <w:rsid w:val="001D2257"/>
    <w:rsid w:val="001D27AB"/>
    <w:rsid w:val="001D5887"/>
    <w:rsid w:val="001E63DD"/>
    <w:rsid w:val="002231F9"/>
    <w:rsid w:val="00226C16"/>
    <w:rsid w:val="002477C3"/>
    <w:rsid w:val="002810FB"/>
    <w:rsid w:val="002824AB"/>
    <w:rsid w:val="00283E57"/>
    <w:rsid w:val="002B3539"/>
    <w:rsid w:val="002C2EE1"/>
    <w:rsid w:val="002E1AF0"/>
    <w:rsid w:val="002F2968"/>
    <w:rsid w:val="003338D2"/>
    <w:rsid w:val="003439E5"/>
    <w:rsid w:val="00382283"/>
    <w:rsid w:val="00386FD0"/>
    <w:rsid w:val="00391404"/>
    <w:rsid w:val="003A718B"/>
    <w:rsid w:val="003F51C7"/>
    <w:rsid w:val="00405749"/>
    <w:rsid w:val="00423C5C"/>
    <w:rsid w:val="004765FE"/>
    <w:rsid w:val="004D4411"/>
    <w:rsid w:val="004E2FAA"/>
    <w:rsid w:val="00521C5B"/>
    <w:rsid w:val="00534B1F"/>
    <w:rsid w:val="00593959"/>
    <w:rsid w:val="005A4FA0"/>
    <w:rsid w:val="006111BD"/>
    <w:rsid w:val="00613A46"/>
    <w:rsid w:val="00647D30"/>
    <w:rsid w:val="00662F5A"/>
    <w:rsid w:val="00694323"/>
    <w:rsid w:val="0069776B"/>
    <w:rsid w:val="006B75CC"/>
    <w:rsid w:val="006D0430"/>
    <w:rsid w:val="006D0A20"/>
    <w:rsid w:val="007124BB"/>
    <w:rsid w:val="007135A0"/>
    <w:rsid w:val="007167B0"/>
    <w:rsid w:val="007268C2"/>
    <w:rsid w:val="00795F0F"/>
    <w:rsid w:val="00795F93"/>
    <w:rsid w:val="007D4F91"/>
    <w:rsid w:val="007E003E"/>
    <w:rsid w:val="007E3CE7"/>
    <w:rsid w:val="007F355F"/>
    <w:rsid w:val="00807D0A"/>
    <w:rsid w:val="008121CA"/>
    <w:rsid w:val="008146FD"/>
    <w:rsid w:val="00843844"/>
    <w:rsid w:val="00865F58"/>
    <w:rsid w:val="00876843"/>
    <w:rsid w:val="008B1E9B"/>
    <w:rsid w:val="008C306E"/>
    <w:rsid w:val="008D5014"/>
    <w:rsid w:val="008D6D34"/>
    <w:rsid w:val="008E5301"/>
    <w:rsid w:val="008E63DD"/>
    <w:rsid w:val="008F5E2C"/>
    <w:rsid w:val="00901C01"/>
    <w:rsid w:val="00904910"/>
    <w:rsid w:val="0091399F"/>
    <w:rsid w:val="00946570"/>
    <w:rsid w:val="00980B4E"/>
    <w:rsid w:val="00987BF6"/>
    <w:rsid w:val="009A2FF9"/>
    <w:rsid w:val="009D1126"/>
    <w:rsid w:val="009E0F95"/>
    <w:rsid w:val="009F4882"/>
    <w:rsid w:val="00A005B3"/>
    <w:rsid w:val="00A0162F"/>
    <w:rsid w:val="00A756FC"/>
    <w:rsid w:val="00A94658"/>
    <w:rsid w:val="00AA05F2"/>
    <w:rsid w:val="00AA5728"/>
    <w:rsid w:val="00AC3590"/>
    <w:rsid w:val="00AD3251"/>
    <w:rsid w:val="00AD5712"/>
    <w:rsid w:val="00AF5ECD"/>
    <w:rsid w:val="00AF7544"/>
    <w:rsid w:val="00B112B0"/>
    <w:rsid w:val="00B33A7D"/>
    <w:rsid w:val="00B4195A"/>
    <w:rsid w:val="00B44DA0"/>
    <w:rsid w:val="00B52709"/>
    <w:rsid w:val="00B61750"/>
    <w:rsid w:val="00B8467F"/>
    <w:rsid w:val="00B95AE3"/>
    <w:rsid w:val="00BB52DB"/>
    <w:rsid w:val="00BE4604"/>
    <w:rsid w:val="00BE6582"/>
    <w:rsid w:val="00BF209D"/>
    <w:rsid w:val="00BF6357"/>
    <w:rsid w:val="00C46E4F"/>
    <w:rsid w:val="00C60721"/>
    <w:rsid w:val="00CA253B"/>
    <w:rsid w:val="00CE0705"/>
    <w:rsid w:val="00D04EF0"/>
    <w:rsid w:val="00D14AE0"/>
    <w:rsid w:val="00D26571"/>
    <w:rsid w:val="00D44B98"/>
    <w:rsid w:val="00D52E43"/>
    <w:rsid w:val="00D574FE"/>
    <w:rsid w:val="00D661BE"/>
    <w:rsid w:val="00D84D30"/>
    <w:rsid w:val="00DB1B95"/>
    <w:rsid w:val="00DD2989"/>
    <w:rsid w:val="00DF0C0F"/>
    <w:rsid w:val="00E11471"/>
    <w:rsid w:val="00E71546"/>
    <w:rsid w:val="00E73B31"/>
    <w:rsid w:val="00E8724D"/>
    <w:rsid w:val="00E961DF"/>
    <w:rsid w:val="00EA47EF"/>
    <w:rsid w:val="00EC154B"/>
    <w:rsid w:val="00EC3EA3"/>
    <w:rsid w:val="00ED035F"/>
    <w:rsid w:val="00EE179C"/>
    <w:rsid w:val="00EE6102"/>
    <w:rsid w:val="00EE6B68"/>
    <w:rsid w:val="00EF352E"/>
    <w:rsid w:val="00F33E22"/>
    <w:rsid w:val="00F53ABF"/>
    <w:rsid w:val="00FA2CFA"/>
    <w:rsid w:val="00FE5AAB"/>
    <w:rsid w:val="00FE6F96"/>
    <w:rsid w:val="00FF5AAE"/>
    <w:rsid w:val="00FF7F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627623"/>
  <w15:docId w15:val="{CDD1C559-B173-FD44-AC31-6EECD248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44"/>
    <w:pPr>
      <w:tabs>
        <w:tab w:val="center" w:pos="4320"/>
        <w:tab w:val="right" w:pos="8640"/>
      </w:tabs>
    </w:pPr>
  </w:style>
  <w:style w:type="character" w:customStyle="1" w:styleId="HeaderChar">
    <w:name w:val="Header Char"/>
    <w:basedOn w:val="DefaultParagraphFont"/>
    <w:link w:val="Header"/>
    <w:uiPriority w:val="99"/>
    <w:rsid w:val="00843844"/>
    <w:rPr>
      <w:sz w:val="24"/>
      <w:szCs w:val="24"/>
    </w:rPr>
  </w:style>
  <w:style w:type="paragraph" w:styleId="Footer">
    <w:name w:val="footer"/>
    <w:basedOn w:val="Normal"/>
    <w:link w:val="FooterChar"/>
    <w:uiPriority w:val="99"/>
    <w:unhideWhenUsed/>
    <w:rsid w:val="00843844"/>
    <w:pPr>
      <w:tabs>
        <w:tab w:val="center" w:pos="4320"/>
        <w:tab w:val="right" w:pos="8640"/>
      </w:tabs>
    </w:pPr>
  </w:style>
  <w:style w:type="character" w:customStyle="1" w:styleId="FooterChar">
    <w:name w:val="Footer Char"/>
    <w:basedOn w:val="DefaultParagraphFont"/>
    <w:link w:val="Footer"/>
    <w:uiPriority w:val="99"/>
    <w:rsid w:val="00843844"/>
    <w:rPr>
      <w:sz w:val="24"/>
      <w:szCs w:val="24"/>
    </w:rPr>
  </w:style>
  <w:style w:type="paragraph" w:styleId="ListParagraph">
    <w:name w:val="List Paragraph"/>
    <w:basedOn w:val="Normal"/>
    <w:uiPriority w:val="34"/>
    <w:qFormat/>
    <w:rsid w:val="0072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F743-868F-0049-8157-E2C90BB2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1482</Words>
  <Characters>8450</Characters>
  <Application>Microsoft Office Word</Application>
  <DocSecurity>0</DocSecurity>
  <Lines>70</Lines>
  <Paragraphs>19</Paragraphs>
  <ScaleCrop>false</ScaleCrop>
  <Company>California State University Fullerton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Dustin-Leigh Seltzer</dc:creator>
  <cp:keywords/>
  <dc:description/>
  <cp:lastModifiedBy>Dustin-Leigh Konzelman</cp:lastModifiedBy>
  <cp:revision>87</cp:revision>
  <cp:lastPrinted>2016-02-05T17:57:00Z</cp:lastPrinted>
  <dcterms:created xsi:type="dcterms:W3CDTF">2015-01-08T07:55:00Z</dcterms:created>
  <dcterms:modified xsi:type="dcterms:W3CDTF">2021-10-27T04:10:00Z</dcterms:modified>
</cp:coreProperties>
</file>